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B9" w:rsidRDefault="00952C8C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74EAB036" wp14:editId="6A7710F5">
            <wp:simplePos x="0" y="0"/>
            <wp:positionH relativeFrom="column">
              <wp:posOffset>2744470</wp:posOffset>
            </wp:positionH>
            <wp:positionV relativeFrom="paragraph">
              <wp:posOffset>298450</wp:posOffset>
            </wp:positionV>
            <wp:extent cx="752475" cy="857250"/>
            <wp:effectExtent l="0" t="0" r="952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042" w:rsidRDefault="00D83042" w:rsidP="00FE5CFB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FE5CFB" w:rsidRPr="00FE5CFB" w:rsidRDefault="00FE5CFB" w:rsidP="00FE5CFB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Pr="00FE5C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5CFB" w:rsidRPr="00FE5CFB" w:rsidRDefault="00D83042" w:rsidP="00E41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 12.04.</w:t>
      </w:r>
      <w:r w:rsidR="00E41109">
        <w:rPr>
          <w:rFonts w:ascii="Times New Roman" w:eastAsia="Calibri" w:hAnsi="Times New Roman" w:cs="Times New Roman"/>
          <w:bCs/>
          <w:sz w:val="28"/>
          <w:szCs w:val="28"/>
        </w:rPr>
        <w:t>2022</w:t>
      </w:r>
      <w:r w:rsidR="00503A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E5CFB"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503AB9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E41109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E41109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503AB9">
        <w:rPr>
          <w:rFonts w:ascii="Times New Roman" w:eastAsia="Calibri" w:hAnsi="Times New Roman" w:cs="Times New Roman"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225-р</w:t>
      </w:r>
    </w:p>
    <w:p w:rsidR="00FE5CFB" w:rsidRDefault="00D83042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 Березово</w:t>
      </w:r>
    </w:p>
    <w:p w:rsidR="00D83042" w:rsidRPr="00FE5CFB" w:rsidRDefault="00D83042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1C5C" w:rsidRPr="00FE5CFB" w:rsidRDefault="002969FD" w:rsidP="00991C5C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2969FD">
        <w:rPr>
          <w:rFonts w:ascii="Times New Roman" w:eastAsia="Calibri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2969FD">
        <w:rPr>
          <w:rFonts w:ascii="Times New Roman" w:eastAsia="Calibri" w:hAnsi="Times New Roman" w:cs="Times New Roman"/>
          <w:bCs/>
          <w:sz w:val="28"/>
          <w:szCs w:val="28"/>
        </w:rPr>
        <w:t>утратившими</w:t>
      </w:r>
      <w:proofErr w:type="gramEnd"/>
      <w:r w:rsidRPr="002969FD">
        <w:rPr>
          <w:rFonts w:ascii="Times New Roman" w:eastAsia="Calibri" w:hAnsi="Times New Roman" w:cs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9FD" w:rsidRPr="00876421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муниципальных правовых актов в соответствие:</w:t>
      </w:r>
    </w:p>
    <w:p w:rsidR="002969FD" w:rsidRPr="00876421" w:rsidRDefault="002969FD" w:rsidP="002969FD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 распоряжения администрации Березовского района:</w:t>
      </w:r>
    </w:p>
    <w:p w:rsidR="002969FD" w:rsidRPr="00A74C10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74C10" w:rsidRPr="00A74C10">
        <w:rPr>
          <w:rFonts w:ascii="Times New Roman" w:hAnsi="Times New Roman" w:cs="Times New Roman"/>
          <w:sz w:val="28"/>
          <w:szCs w:val="28"/>
        </w:rPr>
        <w:t>от 19.04.2019 № 304-р «Об утверждении публичной декларации о результатах реализации муниципальной программы  «</w:t>
      </w:r>
      <w:r w:rsidR="00A74C10" w:rsidRPr="00A74C10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безопасность в Березовском районе</w:t>
      </w:r>
      <w:r w:rsidR="00A74C10" w:rsidRPr="00A74C10">
        <w:rPr>
          <w:rFonts w:ascii="Times New Roman" w:hAnsi="Times New Roman" w:cs="Times New Roman"/>
          <w:sz w:val="28"/>
          <w:szCs w:val="28"/>
        </w:rPr>
        <w:t>»</w:t>
      </w:r>
      <w:r w:rsidRPr="00A7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69FD" w:rsidRPr="00876421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 w:rsidR="00A7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10.06.2019 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74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446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«О внесении изменения в распоряжение администрации Березовского района </w:t>
      </w:r>
      <w:r w:rsidR="00A74C10" w:rsidRPr="00A74C10">
        <w:rPr>
          <w:rFonts w:ascii="Times New Roman" w:hAnsi="Times New Roman" w:cs="Times New Roman"/>
          <w:sz w:val="28"/>
          <w:szCs w:val="28"/>
        </w:rPr>
        <w:t>от 19.04.2019 № 304-р «Об утверждении публичной декларации о результатах реализации муниципальной программы  «</w:t>
      </w:r>
      <w:r w:rsidR="00A74C10" w:rsidRPr="00A74C10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безопасность в Березовском районе</w:t>
      </w:r>
      <w:r w:rsidR="00A74C10" w:rsidRPr="00A74C10">
        <w:rPr>
          <w:rFonts w:ascii="Times New Roman" w:hAnsi="Times New Roman" w:cs="Times New Roman"/>
          <w:sz w:val="28"/>
          <w:szCs w:val="28"/>
        </w:rPr>
        <w:t>»</w:t>
      </w:r>
      <w:r w:rsidR="006E2EB0">
        <w:rPr>
          <w:rFonts w:ascii="Times New Roman" w:hAnsi="Times New Roman" w:cs="Times New Roman"/>
          <w:sz w:val="28"/>
          <w:szCs w:val="28"/>
        </w:rPr>
        <w:t>;</w:t>
      </w:r>
    </w:p>
    <w:p w:rsidR="00A74C10" w:rsidRPr="00876421" w:rsidRDefault="00A74C10" w:rsidP="00A74C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17.07.2019 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544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«О внесении изменения в распоряжение администрации Березовского района </w:t>
      </w:r>
      <w:r w:rsidRPr="00A74C10">
        <w:rPr>
          <w:rFonts w:ascii="Times New Roman" w:hAnsi="Times New Roman" w:cs="Times New Roman"/>
          <w:sz w:val="28"/>
          <w:szCs w:val="28"/>
        </w:rPr>
        <w:t>от 19.04.2019 № 304-р «Об утверждении публичной декларации о результатах реализации муниципальной программы  «</w:t>
      </w:r>
      <w:r w:rsidRPr="00A74C10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безопасность в Березовском районе</w:t>
      </w:r>
      <w:r w:rsidRPr="00A74C10">
        <w:rPr>
          <w:rFonts w:ascii="Times New Roman" w:hAnsi="Times New Roman" w:cs="Times New Roman"/>
          <w:sz w:val="28"/>
          <w:szCs w:val="28"/>
        </w:rPr>
        <w:t>»</w:t>
      </w:r>
      <w:r w:rsidR="006E2EB0">
        <w:rPr>
          <w:rFonts w:ascii="Times New Roman" w:hAnsi="Times New Roman" w:cs="Times New Roman"/>
          <w:sz w:val="28"/>
          <w:szCs w:val="28"/>
        </w:rPr>
        <w:t>;</w:t>
      </w:r>
    </w:p>
    <w:p w:rsidR="00A74C10" w:rsidRDefault="00A74C10" w:rsidP="00A74C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11.10.2019 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768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«О внесении изменения в распоряжение администрации Березовского района </w:t>
      </w:r>
      <w:r w:rsidRPr="00A74C10">
        <w:rPr>
          <w:rFonts w:ascii="Times New Roman" w:hAnsi="Times New Roman" w:cs="Times New Roman"/>
          <w:sz w:val="28"/>
          <w:szCs w:val="28"/>
        </w:rPr>
        <w:t>от 19.04.2019 № 304-р «Об утверждении публичной декларации о результатах реализации муниципальной программы  «</w:t>
      </w:r>
      <w:r w:rsidRPr="00A74C10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безопасность в Березовском районе</w:t>
      </w:r>
      <w:r w:rsidRPr="00A74C10">
        <w:rPr>
          <w:rFonts w:ascii="Times New Roman" w:hAnsi="Times New Roman" w:cs="Times New Roman"/>
          <w:sz w:val="28"/>
          <w:szCs w:val="28"/>
        </w:rPr>
        <w:t>»</w:t>
      </w:r>
      <w:r w:rsidR="006E2EB0">
        <w:rPr>
          <w:rFonts w:ascii="Times New Roman" w:hAnsi="Times New Roman" w:cs="Times New Roman"/>
          <w:sz w:val="28"/>
          <w:szCs w:val="28"/>
        </w:rPr>
        <w:t>;</w:t>
      </w:r>
    </w:p>
    <w:p w:rsidR="00A74C10" w:rsidRDefault="00A74C10" w:rsidP="00A74C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30.12.2019 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1133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«О внесении изменения в распоряжение администрации Березовского района </w:t>
      </w:r>
      <w:r w:rsidRPr="00A74C10">
        <w:rPr>
          <w:rFonts w:ascii="Times New Roman" w:hAnsi="Times New Roman" w:cs="Times New Roman"/>
          <w:sz w:val="28"/>
          <w:szCs w:val="28"/>
        </w:rPr>
        <w:t>от 19.04.2019 № 304-р «Об утверждении публичной декларации о результатах реализации муниципальной программы  «</w:t>
      </w:r>
      <w:r w:rsidRPr="00A74C10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безопасность в Березовском районе</w:t>
      </w:r>
      <w:r w:rsidRPr="00A74C10">
        <w:rPr>
          <w:rFonts w:ascii="Times New Roman" w:hAnsi="Times New Roman" w:cs="Times New Roman"/>
          <w:sz w:val="28"/>
          <w:szCs w:val="28"/>
        </w:rPr>
        <w:t>»</w:t>
      </w:r>
      <w:r w:rsidR="006E2EB0">
        <w:rPr>
          <w:rFonts w:ascii="Times New Roman" w:hAnsi="Times New Roman" w:cs="Times New Roman"/>
          <w:sz w:val="28"/>
          <w:szCs w:val="28"/>
        </w:rPr>
        <w:t>;</w:t>
      </w:r>
    </w:p>
    <w:p w:rsidR="00D744FB" w:rsidRDefault="00D744FB" w:rsidP="00D74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13.03.2020 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«О внесении изменения в распоряжение администрации Березовского района </w:t>
      </w:r>
      <w:r w:rsidRPr="00A74C10">
        <w:rPr>
          <w:rFonts w:ascii="Times New Roman" w:hAnsi="Times New Roman" w:cs="Times New Roman"/>
          <w:sz w:val="28"/>
          <w:szCs w:val="28"/>
        </w:rPr>
        <w:t>от 19.04.2019 № 304-р «Об утверждении публичной декларации о результатах реализации муниципальной программы  «</w:t>
      </w:r>
      <w:r w:rsidRPr="00A74C10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безопасность в Березовском районе</w:t>
      </w:r>
      <w:r w:rsidRPr="00A74C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3042" w:rsidRDefault="00A74C10" w:rsidP="00A74C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08.06.2020 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417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«О внесении изменения в распоряжение администрации Березовского района </w:t>
      </w:r>
      <w:r w:rsidRPr="00A74C10">
        <w:rPr>
          <w:rFonts w:ascii="Times New Roman" w:hAnsi="Times New Roman" w:cs="Times New Roman"/>
          <w:sz w:val="28"/>
          <w:szCs w:val="28"/>
        </w:rPr>
        <w:t xml:space="preserve">от 19.04.2019 № 304-р «Об утверждении </w:t>
      </w:r>
    </w:p>
    <w:p w:rsidR="00D83042" w:rsidRDefault="00D83042" w:rsidP="00A74C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42" w:rsidRDefault="00D83042" w:rsidP="00A74C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42" w:rsidRDefault="00D83042" w:rsidP="00A74C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C10" w:rsidRDefault="00A74C10" w:rsidP="00A74C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10">
        <w:rPr>
          <w:rFonts w:ascii="Times New Roman" w:hAnsi="Times New Roman" w:cs="Times New Roman"/>
          <w:sz w:val="28"/>
          <w:szCs w:val="28"/>
        </w:rPr>
        <w:t>публичной декларации о результатах реализации муниципальной программы  «</w:t>
      </w:r>
      <w:r w:rsidRPr="00A74C10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безопасность в Березовском районе</w:t>
      </w:r>
      <w:r w:rsidRPr="00A74C10">
        <w:rPr>
          <w:rFonts w:ascii="Times New Roman" w:hAnsi="Times New Roman" w:cs="Times New Roman"/>
          <w:sz w:val="28"/>
          <w:szCs w:val="28"/>
        </w:rPr>
        <w:t>»</w:t>
      </w:r>
      <w:r w:rsidR="006E2EB0">
        <w:rPr>
          <w:rFonts w:ascii="Times New Roman" w:hAnsi="Times New Roman" w:cs="Times New Roman"/>
          <w:sz w:val="28"/>
          <w:szCs w:val="28"/>
        </w:rPr>
        <w:t>;</w:t>
      </w:r>
    </w:p>
    <w:p w:rsidR="00A74C10" w:rsidRDefault="00A74C10" w:rsidP="00A74C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05.10.2020 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710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«О внесении изменения в распоряжение администрации Березовского района </w:t>
      </w:r>
      <w:r w:rsidRPr="00A74C10">
        <w:rPr>
          <w:rFonts w:ascii="Times New Roman" w:hAnsi="Times New Roman" w:cs="Times New Roman"/>
          <w:sz w:val="28"/>
          <w:szCs w:val="28"/>
        </w:rPr>
        <w:t>от 19.04.2019 № 304-р «Об утверждении публичной декларации о результатах реализации муниципальной программы  «</w:t>
      </w:r>
      <w:r w:rsidRPr="00A74C10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безопасность в Березовском районе</w:t>
      </w:r>
      <w:r w:rsidRPr="00A74C10">
        <w:rPr>
          <w:rFonts w:ascii="Times New Roman" w:hAnsi="Times New Roman" w:cs="Times New Roman"/>
          <w:sz w:val="28"/>
          <w:szCs w:val="28"/>
        </w:rPr>
        <w:t>»</w:t>
      </w:r>
      <w:r w:rsidR="006E2EB0">
        <w:rPr>
          <w:rFonts w:ascii="Times New Roman" w:hAnsi="Times New Roman" w:cs="Times New Roman"/>
          <w:sz w:val="28"/>
          <w:szCs w:val="28"/>
        </w:rPr>
        <w:t>;</w:t>
      </w:r>
    </w:p>
    <w:p w:rsidR="00D744FB" w:rsidRPr="00876421" w:rsidRDefault="00D744FB" w:rsidP="00D74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25.02.2021 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«О внесении изменения в распоряжение администрации Березовского района </w:t>
      </w:r>
      <w:r w:rsidRPr="00A74C10">
        <w:rPr>
          <w:rFonts w:ascii="Times New Roman" w:hAnsi="Times New Roman" w:cs="Times New Roman"/>
          <w:sz w:val="28"/>
          <w:szCs w:val="28"/>
        </w:rPr>
        <w:t>от 19.04.2019 № 304-р «Об утверждении публичной декларации о результатах реализации муниципальной программы  «</w:t>
      </w:r>
      <w:r w:rsidRPr="00A74C10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безопасность в Березовском районе</w:t>
      </w:r>
      <w:r w:rsidRPr="00A74C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C10" w:rsidRPr="00876421" w:rsidRDefault="00A74C10" w:rsidP="00A74C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15.04.2021 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244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«О внесении изменения в распоряжение администрации Березовского района </w:t>
      </w:r>
      <w:r w:rsidRPr="00A74C10">
        <w:rPr>
          <w:rFonts w:ascii="Times New Roman" w:hAnsi="Times New Roman" w:cs="Times New Roman"/>
          <w:sz w:val="28"/>
          <w:szCs w:val="28"/>
        </w:rPr>
        <w:t>от 19.04.2019 № 304-р «Об утверждении публичной декларации о результатах реализации муниципальной программы  «</w:t>
      </w:r>
      <w:r w:rsidRPr="00A74C10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безопасность в Березовском районе</w:t>
      </w:r>
      <w:r w:rsidRPr="00A74C10">
        <w:rPr>
          <w:rFonts w:ascii="Times New Roman" w:hAnsi="Times New Roman" w:cs="Times New Roman"/>
          <w:sz w:val="28"/>
          <w:szCs w:val="28"/>
        </w:rPr>
        <w:t>»</w:t>
      </w:r>
      <w:r w:rsidR="006E2EB0">
        <w:rPr>
          <w:rFonts w:ascii="Times New Roman" w:hAnsi="Times New Roman" w:cs="Times New Roman"/>
          <w:sz w:val="28"/>
          <w:szCs w:val="28"/>
        </w:rPr>
        <w:t>;</w:t>
      </w:r>
    </w:p>
    <w:p w:rsidR="00A74C10" w:rsidRPr="00876421" w:rsidRDefault="00A74C10" w:rsidP="00A74C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30.09.2021 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773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«О внесении изменения в распоряжение администрации Березовского района </w:t>
      </w:r>
      <w:r w:rsidRPr="00A74C10">
        <w:rPr>
          <w:rFonts w:ascii="Times New Roman" w:hAnsi="Times New Roman" w:cs="Times New Roman"/>
          <w:sz w:val="28"/>
          <w:szCs w:val="28"/>
        </w:rPr>
        <w:t>от 19.04.2019 № 304-р «Об утверждении публичной декларации о результатах реализации муниципальной программы  «</w:t>
      </w:r>
      <w:r w:rsidRPr="00A74C10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безопасность в Березовском районе</w:t>
      </w:r>
      <w:r w:rsidRPr="00A74C10">
        <w:rPr>
          <w:rFonts w:ascii="Times New Roman" w:hAnsi="Times New Roman" w:cs="Times New Roman"/>
          <w:sz w:val="28"/>
          <w:szCs w:val="28"/>
        </w:rPr>
        <w:t>»</w:t>
      </w:r>
      <w:r w:rsidR="006E2EB0">
        <w:rPr>
          <w:rFonts w:ascii="Times New Roman" w:hAnsi="Times New Roman" w:cs="Times New Roman"/>
          <w:sz w:val="28"/>
          <w:szCs w:val="28"/>
        </w:rPr>
        <w:t>;</w:t>
      </w:r>
    </w:p>
    <w:p w:rsidR="00A74C10" w:rsidRPr="00876421" w:rsidRDefault="00A74C10" w:rsidP="00A74C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02.03.2022 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</w:t>
      </w:r>
      <w:r w:rsidRPr="0087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«О внесении изменения в распоряжение администрации Березовского района </w:t>
      </w:r>
      <w:r w:rsidRPr="00A74C10">
        <w:rPr>
          <w:rFonts w:ascii="Times New Roman" w:hAnsi="Times New Roman" w:cs="Times New Roman"/>
          <w:sz w:val="28"/>
          <w:szCs w:val="28"/>
        </w:rPr>
        <w:t>от 19.04.2019 № 304-р «Об утверждении публичной декларации о результатах реализации муниципальной программы  «</w:t>
      </w:r>
      <w:r w:rsidRPr="00A74C10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безопасность в Березовском районе</w:t>
      </w:r>
      <w:r w:rsidRPr="00A74C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EB0" w:rsidRDefault="006E2EB0" w:rsidP="006E2EB0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 распоряжение на официальном сайте органов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Березовского района.</w:t>
      </w:r>
    </w:p>
    <w:p w:rsidR="006E2EB0" w:rsidRPr="002969FD" w:rsidRDefault="006E2EB0" w:rsidP="006E2EB0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распоряжение вступает в силу после его подписания и распространяется на правоотношения, возникшие с 01.01.2022.</w:t>
      </w:r>
    </w:p>
    <w:p w:rsidR="00A74C10" w:rsidRPr="00876421" w:rsidRDefault="00A74C10" w:rsidP="00A74C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3AB9" w:rsidRDefault="00503AB9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E5CFB" w:rsidRPr="00044D8E" w:rsidRDefault="00D54A4E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</w:t>
      </w:r>
      <w:r w:rsidR="006238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="00FE5CFB" w:rsidRPr="00FE5C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</w:t>
      </w:r>
      <w:r w:rsidR="007A4D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</w:t>
      </w:r>
      <w:r w:rsidR="007D1A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="002969FD">
        <w:rPr>
          <w:rFonts w:ascii="Times New Roman" w:eastAsia="Times New Roman" w:hAnsi="Times New Roman" w:cs="Arial"/>
          <w:sz w:val="28"/>
          <w:szCs w:val="28"/>
          <w:lang w:eastAsia="ru-RU"/>
        </w:rPr>
        <w:t>П.В. Артеев</w:t>
      </w:r>
    </w:p>
    <w:sectPr w:rsidR="00FE5CFB" w:rsidRPr="00044D8E" w:rsidSect="00503AB9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872"/>
    <w:multiLevelType w:val="hybridMultilevel"/>
    <w:tmpl w:val="C78E11C6"/>
    <w:lvl w:ilvl="0" w:tplc="5EE00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154A70"/>
    <w:multiLevelType w:val="hybridMultilevel"/>
    <w:tmpl w:val="5FAA7BF8"/>
    <w:lvl w:ilvl="0" w:tplc="59E2B85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79743A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28215C8"/>
    <w:multiLevelType w:val="hybridMultilevel"/>
    <w:tmpl w:val="25F6DBFC"/>
    <w:lvl w:ilvl="0" w:tplc="652EF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44649D"/>
    <w:multiLevelType w:val="hybridMultilevel"/>
    <w:tmpl w:val="3C90C04E"/>
    <w:lvl w:ilvl="0" w:tplc="3620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9173D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8D60C11"/>
    <w:multiLevelType w:val="hybridMultilevel"/>
    <w:tmpl w:val="EF565BD4"/>
    <w:lvl w:ilvl="0" w:tplc="1B2AA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B87015"/>
    <w:multiLevelType w:val="hybridMultilevel"/>
    <w:tmpl w:val="B57E4C9E"/>
    <w:lvl w:ilvl="0" w:tplc="ED00A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FD6A90"/>
    <w:multiLevelType w:val="hybridMultilevel"/>
    <w:tmpl w:val="C9B846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E2"/>
    <w:rsid w:val="00026EA7"/>
    <w:rsid w:val="00044D8E"/>
    <w:rsid w:val="00257664"/>
    <w:rsid w:val="00260CFA"/>
    <w:rsid w:val="002969FD"/>
    <w:rsid w:val="003B0B1E"/>
    <w:rsid w:val="003D4995"/>
    <w:rsid w:val="00503AB9"/>
    <w:rsid w:val="005E1BB3"/>
    <w:rsid w:val="00623864"/>
    <w:rsid w:val="006C46E2"/>
    <w:rsid w:val="006E2EB0"/>
    <w:rsid w:val="00720530"/>
    <w:rsid w:val="007A4D8C"/>
    <w:rsid w:val="007D1AFE"/>
    <w:rsid w:val="00876421"/>
    <w:rsid w:val="00916F70"/>
    <w:rsid w:val="00952C8C"/>
    <w:rsid w:val="00991C5C"/>
    <w:rsid w:val="00A72430"/>
    <w:rsid w:val="00A74C10"/>
    <w:rsid w:val="00C90773"/>
    <w:rsid w:val="00CB3FA1"/>
    <w:rsid w:val="00D54A4E"/>
    <w:rsid w:val="00D744FB"/>
    <w:rsid w:val="00D83042"/>
    <w:rsid w:val="00E41109"/>
    <w:rsid w:val="00F315CD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2022-04-13T06:56:00Z</cp:lastPrinted>
  <dcterms:created xsi:type="dcterms:W3CDTF">2019-09-05T05:50:00Z</dcterms:created>
  <dcterms:modified xsi:type="dcterms:W3CDTF">2022-04-13T06:56:00Z</dcterms:modified>
</cp:coreProperties>
</file>