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22" w:rsidRDefault="003E2722" w:rsidP="003E2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1719D3" w:rsidRPr="003E2722" w:rsidRDefault="000B0CA3" w:rsidP="000B0C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F0">
        <w:rPr>
          <w:noProof/>
          <w:lang w:eastAsia="ru-RU"/>
        </w:rPr>
        <w:drawing>
          <wp:inline distT="0" distB="0" distL="0" distR="0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D3" w:rsidRPr="00815190" w:rsidRDefault="001719D3" w:rsidP="003601E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1719D3" w:rsidRPr="00815190" w:rsidRDefault="001719D3" w:rsidP="003601EF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9D3" w:rsidRPr="00815190" w:rsidRDefault="001719D3" w:rsidP="003601E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5750A3" w:rsidRPr="009C3CED" w:rsidRDefault="005750A3" w:rsidP="003601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0A3" w:rsidRPr="009C3CED" w:rsidRDefault="005750A3" w:rsidP="003601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5750A3" w:rsidRPr="003E7C50" w:rsidRDefault="005750A3" w:rsidP="003601EF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0A3" w:rsidRPr="00833935" w:rsidRDefault="00CF44F2" w:rsidP="00360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17.01.2022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57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5750A3" w:rsidRDefault="005750A3" w:rsidP="00360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9E2790" w:rsidRPr="00833935" w:rsidRDefault="009E2790" w:rsidP="00360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A3" w:rsidRPr="00833935" w:rsidRDefault="005750A3" w:rsidP="003601E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47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Березовского района от </w:t>
      </w:r>
      <w:r w:rsidR="003E272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85DCA" w:rsidRP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об осуществлении муниципальным образованием городское поселение Березово в пределах установленных</w:t>
      </w:r>
      <w:r w:rsidR="000A6A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5DCA" w:rsidRP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водным законодательством Российской Федерации полномочий собственника водных объектов и информирования населения об ограничениях их использования и признании </w:t>
      </w:r>
      <w:proofErr w:type="gramStart"/>
      <w:r w:rsidR="00585DCA" w:rsidRP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утратившими</w:t>
      </w:r>
      <w:proofErr w:type="gramEnd"/>
      <w:r w:rsidR="00585DCA" w:rsidRP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некоторых муниципальных пра</w:t>
      </w:r>
      <w:r w:rsidR="00585DC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вовых актов Березовского района</w:t>
      </w:r>
      <w:r w:rsidR="000619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bookmarkEnd w:id="0"/>
    <w:p w:rsidR="005750A3" w:rsidRPr="00833935" w:rsidRDefault="005750A3" w:rsidP="003601EF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B22A2" w:rsidRDefault="00EB22A2" w:rsidP="003601EF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24FC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585DCA">
        <w:rPr>
          <w:rFonts w:ascii="Times New Roman" w:hAnsi="Times New Roman" w:cs="Times New Roman"/>
          <w:sz w:val="28"/>
          <w:szCs w:val="28"/>
        </w:rPr>
        <w:t>1</w:t>
      </w:r>
      <w:r w:rsidR="00AC24FC">
        <w:rPr>
          <w:rFonts w:ascii="Times New Roman" w:hAnsi="Times New Roman" w:cs="Times New Roman"/>
          <w:sz w:val="28"/>
          <w:szCs w:val="28"/>
        </w:rPr>
        <w:t xml:space="preserve"> статьи 5 Федерального закона от 11.06.2021 №193-ФЗ «О внесении изменений в отдельные законодательные акты Российской Федерации»</w:t>
      </w:r>
      <w:r w:rsidR="00561D47">
        <w:rPr>
          <w:rFonts w:ascii="Times New Roman" w:hAnsi="Times New Roman" w:cs="Times New Roman"/>
          <w:sz w:val="28"/>
          <w:szCs w:val="28"/>
        </w:rPr>
        <w:t>, подпунктом б пункта 1 статьи 3</w:t>
      </w:r>
      <w:r w:rsidR="00561D47" w:rsidRPr="00561D47">
        <w:t xml:space="preserve"> </w:t>
      </w:r>
      <w:r w:rsidR="00561D47" w:rsidRPr="00561D47">
        <w:rPr>
          <w:rFonts w:ascii="Times New Roman" w:hAnsi="Times New Roman" w:cs="Times New Roman"/>
          <w:sz w:val="28"/>
          <w:szCs w:val="28"/>
        </w:rPr>
        <w:t>Федеральн</w:t>
      </w:r>
      <w:r w:rsidR="00561D47">
        <w:rPr>
          <w:rFonts w:ascii="Times New Roman" w:hAnsi="Times New Roman" w:cs="Times New Roman"/>
          <w:sz w:val="28"/>
          <w:szCs w:val="28"/>
        </w:rPr>
        <w:t>ого</w:t>
      </w:r>
      <w:r w:rsidR="00561D47" w:rsidRPr="00561D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1D47">
        <w:rPr>
          <w:rFonts w:ascii="Times New Roman" w:hAnsi="Times New Roman" w:cs="Times New Roman"/>
          <w:sz w:val="28"/>
          <w:szCs w:val="28"/>
        </w:rPr>
        <w:t>а</w:t>
      </w:r>
      <w:r w:rsidR="00561D47" w:rsidRPr="00561D47">
        <w:rPr>
          <w:rFonts w:ascii="Times New Roman" w:hAnsi="Times New Roman" w:cs="Times New Roman"/>
          <w:sz w:val="28"/>
          <w:szCs w:val="28"/>
        </w:rPr>
        <w:t xml:space="preserve"> от 11.06.2021 </w:t>
      </w:r>
      <w:r w:rsidR="00561D47">
        <w:rPr>
          <w:rFonts w:ascii="Times New Roman" w:hAnsi="Times New Roman" w:cs="Times New Roman"/>
          <w:sz w:val="28"/>
          <w:szCs w:val="28"/>
        </w:rPr>
        <w:t>№</w:t>
      </w:r>
      <w:r w:rsidR="00561D47" w:rsidRPr="00561D47">
        <w:rPr>
          <w:rFonts w:ascii="Times New Roman" w:hAnsi="Times New Roman" w:cs="Times New Roman"/>
          <w:sz w:val="28"/>
          <w:szCs w:val="28"/>
        </w:rPr>
        <w:t xml:space="preserve">163-ФЗ "О внесении изменений в Федеральный закон "Об </w:t>
      </w:r>
      <w:proofErr w:type="spellStart"/>
      <w:r w:rsidR="00561D47" w:rsidRPr="00561D47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="00561D47" w:rsidRPr="00561D47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="00561D47">
        <w:rPr>
          <w:rFonts w:ascii="Times New Roman" w:hAnsi="Times New Roman" w:cs="Times New Roman"/>
          <w:sz w:val="28"/>
          <w:szCs w:val="28"/>
        </w:rPr>
        <w:t>:</w:t>
      </w:r>
    </w:p>
    <w:p w:rsidR="00EB22A2" w:rsidRPr="001D1870" w:rsidRDefault="00EB22A2" w:rsidP="003601E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 Березовского района</w:t>
      </w:r>
      <w:r w:rsid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61D47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561D4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561D47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61D4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8298D" w:rsidRPr="00B8298D">
        <w:t xml:space="preserve"> </w:t>
      </w:r>
      <w:r w:rsidR="00B8298D">
        <w:t>«</w:t>
      </w:r>
      <w:r w:rsidR="00561D47" w:rsidRPr="00561D4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об осуществлении муниципальным образованием городское поселение Березово в пределах установленных водным законодательством Российской Федерации полномочий собственника водных объектов и информирования населения об ограничениях их использования и признании утратившими силу некоторых муниципальных правовых актов Березовского района</w:t>
      </w:r>
      <w:r w:rsidR="00B8298D" w:rsidRPr="00B82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3601EF" w:rsidRDefault="00EB22A2" w:rsidP="003601E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36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7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36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7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B8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 w:rsidR="0017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 </w:t>
      </w:r>
      <w:r w:rsidR="003601EF" w:rsidRPr="0036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"пунктом 11" заменить словами </w:t>
      </w:r>
      <w:r w:rsidR="003601EF" w:rsidRPr="0036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"пунктами 11 и 12";</w:t>
      </w:r>
    </w:p>
    <w:p w:rsidR="003601EF" w:rsidRPr="003601EF" w:rsidRDefault="003601EF" w:rsidP="003601E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 подпункт 2 пункта 4.4 дополнить</w:t>
      </w:r>
      <w:r w:rsidR="000B0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вторым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B8298D" w:rsidRDefault="00570D0A" w:rsidP="003601E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археологических полевых работ;»</w:t>
      </w:r>
      <w:r w:rsidR="00360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0CA3" w:rsidRPr="00B8298D" w:rsidRDefault="000B0CA3" w:rsidP="000B0CA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7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750A3" w:rsidRDefault="000B0CA3" w:rsidP="003601E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22A2" w:rsidRPr="001D1870">
        <w:rPr>
          <w:rFonts w:ascii="Times New Roman" w:hAnsi="Times New Roman" w:cs="Times New Roman"/>
          <w:sz w:val="28"/>
          <w:szCs w:val="28"/>
        </w:rPr>
        <w:t xml:space="preserve">.   </w:t>
      </w:r>
      <w:r w:rsidR="000A6AB8" w:rsidRPr="000A6AB8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после</w:t>
      </w:r>
      <w:r w:rsidR="000A6AB8">
        <w:rPr>
          <w:rFonts w:ascii="Times New Roman" w:hAnsi="Times New Roman" w:cs="Times New Roman"/>
          <w:iCs/>
          <w:sz w:val="28"/>
          <w:szCs w:val="28"/>
        </w:rPr>
        <w:t xml:space="preserve"> его официального опубликования и действует </w:t>
      </w:r>
      <w:r w:rsidR="00B8298D"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5750A3" w:rsidRDefault="005750A3" w:rsidP="003601EF">
      <w:pPr>
        <w:pStyle w:val="a3"/>
        <w:tabs>
          <w:tab w:val="left" w:pos="1134"/>
          <w:tab w:val="left" w:pos="4962"/>
        </w:tabs>
        <w:ind w:left="0" w:firstLine="709"/>
        <w:jc w:val="both"/>
        <w:rPr>
          <w:sz w:val="28"/>
          <w:szCs w:val="28"/>
        </w:rPr>
      </w:pPr>
    </w:p>
    <w:p w:rsidR="00EB22A2" w:rsidRPr="001D1870" w:rsidRDefault="00EB22A2" w:rsidP="003601EF">
      <w:pPr>
        <w:pStyle w:val="a3"/>
        <w:tabs>
          <w:tab w:val="left" w:pos="1134"/>
          <w:tab w:val="left" w:pos="4962"/>
        </w:tabs>
        <w:ind w:left="0" w:firstLine="709"/>
        <w:jc w:val="both"/>
        <w:rPr>
          <w:sz w:val="28"/>
          <w:szCs w:val="28"/>
        </w:rPr>
      </w:pPr>
    </w:p>
    <w:p w:rsidR="005750A3" w:rsidRPr="001D1870" w:rsidRDefault="005750A3" w:rsidP="0057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</w:t>
      </w: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8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Артеев </w:t>
      </w:r>
    </w:p>
    <w:p w:rsidR="00EB22A2" w:rsidRDefault="00EB22A2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15E" w:rsidRDefault="0020715E" w:rsidP="000B0C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20715E" w:rsidSect="000B0CA3">
      <w:headerReference w:type="default" r:id="rId10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0B" w:rsidRDefault="00E74D0B" w:rsidP="000B0CA3">
      <w:pPr>
        <w:spacing w:after="0" w:line="240" w:lineRule="auto"/>
      </w:pPr>
      <w:r>
        <w:separator/>
      </w:r>
    </w:p>
  </w:endnote>
  <w:endnote w:type="continuationSeparator" w:id="0">
    <w:p w:rsidR="00E74D0B" w:rsidRDefault="00E74D0B" w:rsidP="000B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0B" w:rsidRDefault="00E74D0B" w:rsidP="000B0CA3">
      <w:pPr>
        <w:spacing w:after="0" w:line="240" w:lineRule="auto"/>
      </w:pPr>
      <w:r>
        <w:separator/>
      </w:r>
    </w:p>
  </w:footnote>
  <w:footnote w:type="continuationSeparator" w:id="0">
    <w:p w:rsidR="00E74D0B" w:rsidRDefault="00E74D0B" w:rsidP="000B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993572"/>
      <w:docPartObj>
        <w:docPartGallery w:val="Page Numbers (Top of Page)"/>
        <w:docPartUnique/>
      </w:docPartObj>
    </w:sdtPr>
    <w:sdtEndPr/>
    <w:sdtContent>
      <w:p w:rsidR="000B0CA3" w:rsidRDefault="000B0C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F2">
          <w:rPr>
            <w:noProof/>
          </w:rPr>
          <w:t>2</w:t>
        </w:r>
        <w:r>
          <w:fldChar w:fldCharType="end"/>
        </w:r>
      </w:p>
    </w:sdtContent>
  </w:sdt>
  <w:p w:rsidR="000B0CA3" w:rsidRDefault="000B0C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61981"/>
    <w:rsid w:val="00062F45"/>
    <w:rsid w:val="000909FA"/>
    <w:rsid w:val="000A6AB8"/>
    <w:rsid w:val="000B0CA3"/>
    <w:rsid w:val="000B29B8"/>
    <w:rsid w:val="000D745E"/>
    <w:rsid w:val="000E571D"/>
    <w:rsid w:val="000F3C7B"/>
    <w:rsid w:val="00107C6E"/>
    <w:rsid w:val="00152577"/>
    <w:rsid w:val="001719D3"/>
    <w:rsid w:val="00172D89"/>
    <w:rsid w:val="00181CE4"/>
    <w:rsid w:val="001C53C6"/>
    <w:rsid w:val="001D6C2D"/>
    <w:rsid w:val="001E31F7"/>
    <w:rsid w:val="0020715E"/>
    <w:rsid w:val="00224F7A"/>
    <w:rsid w:val="00252394"/>
    <w:rsid w:val="002577A4"/>
    <w:rsid w:val="002B7A9D"/>
    <w:rsid w:val="002D506C"/>
    <w:rsid w:val="002F5C09"/>
    <w:rsid w:val="00350DF8"/>
    <w:rsid w:val="003601EF"/>
    <w:rsid w:val="003B7129"/>
    <w:rsid w:val="003E2722"/>
    <w:rsid w:val="003E7C50"/>
    <w:rsid w:val="00443717"/>
    <w:rsid w:val="00480785"/>
    <w:rsid w:val="0049462E"/>
    <w:rsid w:val="004A6B4B"/>
    <w:rsid w:val="005013A6"/>
    <w:rsid w:val="00502500"/>
    <w:rsid w:val="00561D47"/>
    <w:rsid w:val="00570D0A"/>
    <w:rsid w:val="005750A3"/>
    <w:rsid w:val="00585DCA"/>
    <w:rsid w:val="0058681A"/>
    <w:rsid w:val="005C4692"/>
    <w:rsid w:val="005E196F"/>
    <w:rsid w:val="00601B85"/>
    <w:rsid w:val="006773B9"/>
    <w:rsid w:val="006B2FD1"/>
    <w:rsid w:val="006B3ADE"/>
    <w:rsid w:val="006D3C4D"/>
    <w:rsid w:val="00701B57"/>
    <w:rsid w:val="007349E9"/>
    <w:rsid w:val="00790CB1"/>
    <w:rsid w:val="00826717"/>
    <w:rsid w:val="008300E0"/>
    <w:rsid w:val="00833935"/>
    <w:rsid w:val="00843FF3"/>
    <w:rsid w:val="008747D4"/>
    <w:rsid w:val="008D0529"/>
    <w:rsid w:val="008E25E8"/>
    <w:rsid w:val="0092403D"/>
    <w:rsid w:val="00962847"/>
    <w:rsid w:val="00974ABA"/>
    <w:rsid w:val="00975C05"/>
    <w:rsid w:val="00980020"/>
    <w:rsid w:val="0099605F"/>
    <w:rsid w:val="009A6BA1"/>
    <w:rsid w:val="009E2790"/>
    <w:rsid w:val="00A01104"/>
    <w:rsid w:val="00A61EDD"/>
    <w:rsid w:val="00A71996"/>
    <w:rsid w:val="00A85D32"/>
    <w:rsid w:val="00AC1627"/>
    <w:rsid w:val="00AC24FC"/>
    <w:rsid w:val="00B03C73"/>
    <w:rsid w:val="00B26FA2"/>
    <w:rsid w:val="00B75408"/>
    <w:rsid w:val="00B8298D"/>
    <w:rsid w:val="00B960A6"/>
    <w:rsid w:val="00BA4D81"/>
    <w:rsid w:val="00BB1EE2"/>
    <w:rsid w:val="00BD1380"/>
    <w:rsid w:val="00BE5536"/>
    <w:rsid w:val="00C1614C"/>
    <w:rsid w:val="00C2786F"/>
    <w:rsid w:val="00C310B8"/>
    <w:rsid w:val="00C34F2F"/>
    <w:rsid w:val="00C539A3"/>
    <w:rsid w:val="00C74E77"/>
    <w:rsid w:val="00C75FC7"/>
    <w:rsid w:val="00C872F6"/>
    <w:rsid w:val="00C94633"/>
    <w:rsid w:val="00C9622B"/>
    <w:rsid w:val="00CB5171"/>
    <w:rsid w:val="00CC1F67"/>
    <w:rsid w:val="00CC7801"/>
    <w:rsid w:val="00CF44F2"/>
    <w:rsid w:val="00D1460F"/>
    <w:rsid w:val="00D205A6"/>
    <w:rsid w:val="00D27440"/>
    <w:rsid w:val="00D63125"/>
    <w:rsid w:val="00D65A01"/>
    <w:rsid w:val="00D83A6C"/>
    <w:rsid w:val="00DA14AB"/>
    <w:rsid w:val="00DA6AF9"/>
    <w:rsid w:val="00E1348C"/>
    <w:rsid w:val="00E13658"/>
    <w:rsid w:val="00E316BA"/>
    <w:rsid w:val="00E329BE"/>
    <w:rsid w:val="00E54F1B"/>
    <w:rsid w:val="00E74D0B"/>
    <w:rsid w:val="00E90E51"/>
    <w:rsid w:val="00E9713F"/>
    <w:rsid w:val="00E978CA"/>
    <w:rsid w:val="00EB22A2"/>
    <w:rsid w:val="00EC2C82"/>
    <w:rsid w:val="00EE4077"/>
    <w:rsid w:val="00F152A1"/>
    <w:rsid w:val="00F31F48"/>
    <w:rsid w:val="00F35490"/>
    <w:rsid w:val="00F502AF"/>
    <w:rsid w:val="00F65527"/>
    <w:rsid w:val="00FA4F1F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CA3"/>
  </w:style>
  <w:style w:type="paragraph" w:styleId="a9">
    <w:name w:val="footer"/>
    <w:basedOn w:val="a"/>
    <w:link w:val="aa"/>
    <w:uiPriority w:val="99"/>
    <w:unhideWhenUsed/>
    <w:rsid w:val="000B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CA3"/>
  </w:style>
  <w:style w:type="paragraph" w:styleId="a9">
    <w:name w:val="footer"/>
    <w:basedOn w:val="a"/>
    <w:link w:val="aa"/>
    <w:uiPriority w:val="99"/>
    <w:unhideWhenUsed/>
    <w:rsid w:val="000B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80CB-05C2-4636-B1D3-29F4394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2022-01-18T10:03:00Z</cp:lastPrinted>
  <dcterms:created xsi:type="dcterms:W3CDTF">2021-12-09T04:07:00Z</dcterms:created>
  <dcterms:modified xsi:type="dcterms:W3CDTF">2022-01-18T10:03:00Z</dcterms:modified>
</cp:coreProperties>
</file>