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C" w:rsidRDefault="00E5514C" w:rsidP="00E51254">
      <w:pPr>
        <w:tabs>
          <w:tab w:val="left" w:pos="4962"/>
        </w:tabs>
        <w:spacing w:after="0" w:line="240" w:lineRule="auto"/>
        <w:outlineLvl w:val="0"/>
        <w:rPr>
          <w:noProof/>
        </w:rPr>
      </w:pPr>
    </w:p>
    <w:p w:rsidR="00E5514C" w:rsidRDefault="00E5514C" w:rsidP="003D57BF">
      <w:pPr>
        <w:tabs>
          <w:tab w:val="left" w:pos="4962"/>
        </w:tabs>
        <w:spacing w:after="0" w:line="240" w:lineRule="auto"/>
        <w:jc w:val="center"/>
        <w:outlineLvl w:val="0"/>
        <w:rPr>
          <w:noProof/>
        </w:rPr>
      </w:pPr>
    </w:p>
    <w:p w:rsidR="00E5514C" w:rsidRDefault="00E51254" w:rsidP="003D57B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E2875C" wp14:editId="5B6FA112">
            <wp:extent cx="719455" cy="719455"/>
            <wp:effectExtent l="0" t="0" r="4445" b="4445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254" w:rsidRDefault="00E51254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D57BF" w:rsidRDefault="003D57BF" w:rsidP="003D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021" w:rsidRPr="00CA22F5" w:rsidRDefault="00371568" w:rsidP="00223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51254">
        <w:rPr>
          <w:rFonts w:ascii="Times New Roman" w:hAnsi="Times New Roman" w:cs="Times New Roman"/>
          <w:sz w:val="28"/>
          <w:szCs w:val="28"/>
        </w:rPr>
        <w:t>28.10.</w:t>
      </w:r>
      <w:r w:rsidR="00223021" w:rsidRPr="00CA22F5">
        <w:rPr>
          <w:rFonts w:ascii="Times New Roman" w:hAnsi="Times New Roman" w:cs="Times New Roman"/>
          <w:sz w:val="28"/>
          <w:szCs w:val="28"/>
        </w:rPr>
        <w:t>20</w:t>
      </w:r>
      <w:r w:rsidR="00F45E44">
        <w:rPr>
          <w:rFonts w:ascii="Times New Roman" w:hAnsi="Times New Roman" w:cs="Times New Roman"/>
          <w:sz w:val="28"/>
          <w:szCs w:val="28"/>
        </w:rPr>
        <w:t>20</w:t>
      </w:r>
      <w:r w:rsidR="00223021" w:rsidRPr="00CA22F5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E51254">
        <w:rPr>
          <w:rFonts w:ascii="Times New Roman" w:hAnsi="Times New Roman" w:cs="Times New Roman"/>
          <w:sz w:val="28"/>
          <w:szCs w:val="28"/>
        </w:rPr>
        <w:t xml:space="preserve"> 1058</w:t>
      </w:r>
    </w:p>
    <w:p w:rsidR="00223021" w:rsidRPr="00CA22F5" w:rsidRDefault="00223021" w:rsidP="00223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2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22F5">
        <w:rPr>
          <w:rFonts w:ascii="Times New Roman" w:hAnsi="Times New Roman" w:cs="Times New Roman"/>
          <w:sz w:val="28"/>
          <w:szCs w:val="28"/>
        </w:rPr>
        <w:t>. Березово</w:t>
      </w:r>
    </w:p>
    <w:p w:rsidR="00B6090C" w:rsidRPr="00602F31" w:rsidRDefault="00F46D63" w:rsidP="00B6090C">
      <w:pPr>
        <w:widowControl w:val="0"/>
        <w:suppressAutoHyphens/>
        <w:autoSpaceDE w:val="0"/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изменения</w:t>
      </w:r>
      <w:r w:rsidR="004B43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постановление администрации Березовского района от 23 мая 2019 года № 621 «</w:t>
      </w:r>
      <w:r w:rsidR="00B609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комиссии </w:t>
      </w:r>
      <w:r w:rsidR="00B6090C"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="00B609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6090C"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Березовский</w:t>
      </w:r>
      <w:r w:rsidR="00B609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="00B6090C" w:rsidRPr="00602F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подготовке и </w:t>
      </w:r>
      <w:r w:rsidR="00B609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проведению Всероссийской переписи </w:t>
      </w:r>
      <w:r w:rsidR="00B6090C" w:rsidRPr="00602F31">
        <w:rPr>
          <w:rFonts w:ascii="Times New Roman" w:hAnsi="Times New Roman" w:cs="Times New Roman"/>
          <w:sz w:val="28"/>
          <w:szCs w:val="28"/>
          <w:lang w:eastAsia="zh-CN"/>
        </w:rPr>
        <w:t>населения 2020 года</w:t>
      </w:r>
      <w:r w:rsidR="004B433B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bookmarkEnd w:id="0"/>
    <w:p w:rsidR="00B6090C" w:rsidRPr="00602F31" w:rsidRDefault="00B6090C" w:rsidP="00B6090C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2774" w:rsidRPr="003846C0" w:rsidRDefault="003846C0" w:rsidP="00662AD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46C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</w:t>
      </w:r>
      <w:r w:rsidR="00EF6B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вязи с </w:t>
      </w:r>
      <w:r w:rsidR="00A838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изменением кадрового состава и </w:t>
      </w:r>
      <w:r w:rsidR="00EF6B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обращением </w:t>
      </w:r>
      <w:r w:rsidR="00F45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Березовского ОВО – филиала ФГКУ «УВО ВНГ России </w:t>
      </w:r>
      <w:r w:rsidR="00EF6BEC" w:rsidRPr="00EF6B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F45E44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Ханты-Мансийскому автономному округу – Югре</w:t>
      </w:r>
      <w:r w:rsidR="006047C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F45E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838D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01.10.2020 № 6452-870</w:t>
      </w:r>
      <w:r w:rsid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34D25" w:rsidRPr="00662ADA" w:rsidRDefault="001D22C0" w:rsidP="00662ADA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Приложение 2 к </w:t>
      </w:r>
      <w:r w:rsidR="00CE1A44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постановлению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Березовского района от </w:t>
      </w:r>
      <w:r w:rsidR="00212774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CE1A44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 мая 2019 года 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E1A44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621 «О комиссии муниципального образования Березовский район по подготовке и проведению Всероссийской переписи </w:t>
      </w:r>
      <w:r w:rsidR="00CE1A44" w:rsidRPr="00662ADA">
        <w:rPr>
          <w:rFonts w:ascii="Times New Roman" w:hAnsi="Times New Roman" w:cs="Times New Roman"/>
          <w:sz w:val="28"/>
          <w:szCs w:val="28"/>
          <w:lang w:eastAsia="zh-CN"/>
        </w:rPr>
        <w:t>населения 2020 года»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 согласно прил</w:t>
      </w:r>
      <w:r w:rsidR="00212774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ожению к настоящему постановлению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E1A44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Pr="00662ADA" w:rsidRDefault="001D22C0" w:rsidP="00662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34D25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Разместить настоящее постановление на официальном веб-сайте органов местного самоуправления Березовского района. </w:t>
      </w:r>
    </w:p>
    <w:p w:rsidR="00F34D25" w:rsidRPr="00602F31" w:rsidRDefault="001D22C0" w:rsidP="00662A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34D25"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после его подписания</w:t>
      </w:r>
    </w:p>
    <w:p w:rsidR="00F34D25" w:rsidRPr="006E6AE8" w:rsidRDefault="00F34D25" w:rsidP="00F34D25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433B" w:rsidRDefault="004B433B" w:rsidP="004B433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24C8" w:rsidRPr="00C224C8" w:rsidRDefault="004B433B" w:rsidP="004B433B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</w:t>
      </w:r>
      <w:r w:rsidR="00C224C8" w:rsidRPr="00C224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224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В.И. Фомин</w:t>
      </w: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A44" w:rsidRDefault="00CE1A44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A44" w:rsidRDefault="00CE1A44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E1A44" w:rsidRDefault="00CE1A44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4B433B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  <w:r w:rsidR="00F34D25"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Березовского района</w:t>
      </w:r>
    </w:p>
    <w:p w:rsidR="00F34D25" w:rsidRPr="006C7C11" w:rsidRDefault="00F46D63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51254">
        <w:rPr>
          <w:rFonts w:ascii="Times New Roman" w:eastAsia="Times New Roman" w:hAnsi="Times New Roman" w:cs="Times New Roman"/>
          <w:sz w:val="28"/>
          <w:szCs w:val="28"/>
          <w:lang w:eastAsia="zh-CN"/>
        </w:rPr>
        <w:t>28.10.2020 № 1058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4B433B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34D25"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2 </w:t>
      </w:r>
    </w:p>
    <w:p w:rsidR="00F34D25" w:rsidRPr="006C7C11" w:rsidRDefault="00F34D25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Березовского района</w:t>
      </w:r>
    </w:p>
    <w:p w:rsidR="00F34D25" w:rsidRPr="006C7C11" w:rsidRDefault="00AB3F06" w:rsidP="00F34D2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23</w:t>
      </w:r>
      <w:r w:rsidR="00F34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.05.2019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621</w:t>
      </w:r>
    </w:p>
    <w:p w:rsidR="00F34D25" w:rsidRDefault="00F34D25" w:rsidP="00F34D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3979" w:rsidRPr="006C7C11" w:rsidRDefault="00663979" w:rsidP="00F34D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к</w:t>
      </w: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омиссия)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10173" w:type="dxa"/>
        <w:tblLook w:val="00A0" w:firstRow="1" w:lastRow="0" w:firstColumn="1" w:lastColumn="0" w:noHBand="0" w:noVBand="0"/>
      </w:tblPr>
      <w:tblGrid>
        <w:gridCol w:w="2936"/>
        <w:gridCol w:w="7237"/>
      </w:tblGrid>
      <w:tr w:rsidR="00F34D25" w:rsidRPr="006C7C11" w:rsidTr="00157409">
        <w:trPr>
          <w:trHeight w:val="596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Фомин Владимир Иванович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Березовского района, председатель комиссии</w:t>
            </w:r>
          </w:p>
        </w:tc>
      </w:tr>
      <w:tr w:rsidR="00F34D25" w:rsidRPr="006C7C11" w:rsidTr="00157409">
        <w:trPr>
          <w:trHeight w:val="596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Билаш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Сергей Юрьевич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первый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заместитель главы Березовского района,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Нечаева Татьяна Владимировна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Чечеткина Ирина Викторовна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главы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7B17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комитета по земельным ресурсам и управлению муниципальным имуществом</w:t>
            </w:r>
            <w:r w:rsidR="00F46D63"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Ушарова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Светлана Валерьевна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  <w:r w:rsidR="00F46D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ind w:hanging="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Рязанова Вера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Васильевна</w:t>
            </w:r>
          </w:p>
          <w:p w:rsidR="003A5D19" w:rsidRPr="006C7C11" w:rsidRDefault="003A5D1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237" w:type="dxa"/>
          </w:tcPr>
          <w:p w:rsidR="00F34D25" w:rsidRPr="00366385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36638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начальник отдела организации и проведения переписей и наблюдений в Ханты-Мансийском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</w:t>
            </w:r>
            <w:r w:rsidR="00A838D6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согласованию</w:t>
            </w:r>
            <w:r w:rsidRPr="0036638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)</w:t>
            </w:r>
          </w:p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уполномоченный по вопросам Всероссийской переписи населения </w:t>
            </w:r>
            <w:r w:rsidR="00A838D6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(по согласованию)</w:t>
            </w:r>
          </w:p>
          <w:p w:rsidR="003A5D19" w:rsidRPr="006C7C11" w:rsidRDefault="003A5D1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ачальник Управления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3A5D19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социальной защиты населения по Березовскому району</w:t>
            </w:r>
            <w:r w:rsidR="00065313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="00065313"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66397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Гаваев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Джанг</w:t>
            </w:r>
            <w:r w:rsidR="00F441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574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F34D25" w:rsidRPr="006C7C11" w:rsidRDefault="00B332A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зам. начальника отдела МВД - </w:t>
            </w:r>
            <w:r w:rsidR="00F34D2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</w:t>
            </w:r>
            <w:r w:rsidR="00F34D25"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ачальник</w:t>
            </w:r>
            <w:r w:rsidR="00F34D25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полиции </w:t>
            </w:r>
            <w:r w:rsidR="00F34D25"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ОМВД России по Березовскому району </w:t>
            </w:r>
            <w:r w:rsidR="00F34D25"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</w:t>
            </w:r>
            <w:r w:rsidR="001574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чёнкина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574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Ольга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</w:t>
            </w:r>
            <w:r w:rsidR="0015740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ладимир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начальник отделения по вопросам миграции ОМВД России по Березовскому району 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Козырева Светлана Геннадьевна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директор казенного учреждения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Ханты-Мансийского автономного округа – Югры «Березовский центр занятости населения»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Пудовиков Сергей Борисович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директор муниципального автономного учреждения</w:t>
            </w:r>
            <w:r w:rsidRPr="006C7C1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«Многофункциональный центр предоставления государственных и муниципальных услуг в Березовском районе»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BC3CE1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Александров Станислав Сергеевич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главный редактор муниципального автономного учреждения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«Березовский </w:t>
            </w:r>
            <w:proofErr w:type="spellStart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медиацентр</w:t>
            </w:r>
            <w:proofErr w:type="spellEnd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» 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Безряднова</w:t>
            </w:r>
            <w:proofErr w:type="spellEnd"/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Юлия Сергеевна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заведующий отделом архитектур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ы и градостроительства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Бачин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Олег Анатольевич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Гагарин Василий Васильевич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отделом транспорта 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Птицы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 Андрей Геннадьевич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заведующий отделом информатизации, защиты информации и связи администрации Березовского района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Тамара </w:t>
            </w: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Александровна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городского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Игрим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Артеев Павел Владимирович</w:t>
            </w:r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Саранпауль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Шагимухаметов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Фрунзе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Кашфильмаганович</w:t>
            </w:r>
            <w:proofErr w:type="spellEnd"/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Светлый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Барсукова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Лилия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Илдаровна</w:t>
            </w:r>
            <w:proofErr w:type="spellEnd"/>
          </w:p>
        </w:tc>
        <w:tc>
          <w:tcPr>
            <w:tcW w:w="7237" w:type="dxa"/>
          </w:tcPr>
          <w:p w:rsidR="00F34D25" w:rsidRPr="006C7C11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Приполярный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</w:tc>
      </w:tr>
      <w:tr w:rsidR="00F34D25" w:rsidRPr="006C7C11" w:rsidTr="00157409">
        <w:trPr>
          <w:trHeight w:val="704"/>
        </w:trPr>
        <w:tc>
          <w:tcPr>
            <w:tcW w:w="2936" w:type="dxa"/>
          </w:tcPr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Ануфриев Ярослав Викторович</w:t>
            </w:r>
          </w:p>
          <w:p w:rsidR="00157409" w:rsidRDefault="0015740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Андриевских Аркадий     </w:t>
            </w:r>
          </w:p>
          <w:p w:rsidR="00157409" w:rsidRPr="006C7C11" w:rsidRDefault="0015740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237" w:type="dxa"/>
          </w:tcPr>
          <w:p w:rsidR="00F34D25" w:rsidRDefault="00F34D25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сельского поселения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Хулимсунт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C7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(по согласованию)</w:t>
            </w:r>
          </w:p>
          <w:p w:rsidR="00157409" w:rsidRDefault="0015740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157409" w:rsidRPr="006C7C11" w:rsidRDefault="0015740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начальник Березовского ОВО – филиала ФГКУ «УВО ВНГ России по Ханты-Мансийскому автономному округу – Югре»</w:t>
            </w:r>
            <w:r w:rsidR="00A838D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(по согласованию)</w:t>
            </w:r>
          </w:p>
        </w:tc>
      </w:tr>
      <w:tr w:rsidR="00157409" w:rsidRPr="006C7C11" w:rsidTr="00157409">
        <w:trPr>
          <w:trHeight w:val="704"/>
        </w:trPr>
        <w:tc>
          <w:tcPr>
            <w:tcW w:w="2936" w:type="dxa"/>
          </w:tcPr>
          <w:p w:rsidR="00157409" w:rsidRPr="006C7C11" w:rsidRDefault="00157409" w:rsidP="00157409">
            <w:pPr>
              <w:widowControl w:val="0"/>
              <w:suppressAutoHyphens/>
              <w:autoSpaceDE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37" w:type="dxa"/>
          </w:tcPr>
          <w:p w:rsidR="00157409" w:rsidRPr="006C7C11" w:rsidRDefault="002E774E" w:rsidP="002E774E">
            <w:pPr>
              <w:widowControl w:val="0"/>
              <w:suppressAutoHyphens/>
              <w:autoSpaceDE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».</w:t>
            </w:r>
          </w:p>
        </w:tc>
      </w:tr>
    </w:tbl>
    <w:p w:rsidR="00E51254" w:rsidRDefault="00E51254" w:rsidP="00E51254">
      <w:pPr>
        <w:widowControl w:val="0"/>
        <w:tabs>
          <w:tab w:val="left" w:pos="1080"/>
        </w:tabs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E51254" w:rsidSect="00B6090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5" w:rsidRDefault="00224955" w:rsidP="00D40F29">
      <w:pPr>
        <w:spacing w:after="0" w:line="240" w:lineRule="auto"/>
      </w:pPr>
      <w:r>
        <w:separator/>
      </w:r>
    </w:p>
  </w:endnote>
  <w:endnote w:type="continuationSeparator" w:id="0">
    <w:p w:rsidR="00224955" w:rsidRDefault="00224955" w:rsidP="00D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5" w:rsidRDefault="00224955" w:rsidP="00D40F29">
      <w:pPr>
        <w:spacing w:after="0" w:line="240" w:lineRule="auto"/>
      </w:pPr>
      <w:r>
        <w:separator/>
      </w:r>
    </w:p>
  </w:footnote>
  <w:footnote w:type="continuationSeparator" w:id="0">
    <w:p w:rsidR="00224955" w:rsidRDefault="00224955" w:rsidP="00D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04194"/>
      <w:docPartObj>
        <w:docPartGallery w:val="Page Numbers (Top of Page)"/>
        <w:docPartUnique/>
      </w:docPartObj>
    </w:sdtPr>
    <w:sdtEndPr/>
    <w:sdtContent>
      <w:p w:rsidR="00223021" w:rsidRDefault="002230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54">
          <w:rPr>
            <w:noProof/>
          </w:rPr>
          <w:t>2</w:t>
        </w:r>
        <w:r>
          <w:fldChar w:fldCharType="end"/>
        </w:r>
      </w:p>
    </w:sdtContent>
  </w:sdt>
  <w:p w:rsidR="00223021" w:rsidRDefault="002230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21" w:rsidRDefault="00223021" w:rsidP="0000269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4"/>
    <w:rsid w:val="00004D06"/>
    <w:rsid w:val="00016984"/>
    <w:rsid w:val="000321FB"/>
    <w:rsid w:val="00065313"/>
    <w:rsid w:val="000927AA"/>
    <w:rsid w:val="000A05F7"/>
    <w:rsid w:val="000A0A47"/>
    <w:rsid w:val="000F4F31"/>
    <w:rsid w:val="00133829"/>
    <w:rsid w:val="00157409"/>
    <w:rsid w:val="00186D83"/>
    <w:rsid w:val="001D22C0"/>
    <w:rsid w:val="002014E9"/>
    <w:rsid w:val="00212774"/>
    <w:rsid w:val="00223021"/>
    <w:rsid w:val="00224955"/>
    <w:rsid w:val="00275734"/>
    <w:rsid w:val="00276F08"/>
    <w:rsid w:val="002B20C5"/>
    <w:rsid w:val="002C2919"/>
    <w:rsid w:val="002E774E"/>
    <w:rsid w:val="002F0E32"/>
    <w:rsid w:val="003343E5"/>
    <w:rsid w:val="00350565"/>
    <w:rsid w:val="00362C85"/>
    <w:rsid w:val="00365369"/>
    <w:rsid w:val="00371568"/>
    <w:rsid w:val="003846C0"/>
    <w:rsid w:val="003A5D19"/>
    <w:rsid w:val="003D57BF"/>
    <w:rsid w:val="004A5F3C"/>
    <w:rsid w:val="004B0C44"/>
    <w:rsid w:val="004B433B"/>
    <w:rsid w:val="004D3108"/>
    <w:rsid w:val="005318A4"/>
    <w:rsid w:val="00557ECA"/>
    <w:rsid w:val="0056500B"/>
    <w:rsid w:val="005D42A8"/>
    <w:rsid w:val="006047C2"/>
    <w:rsid w:val="006442E2"/>
    <w:rsid w:val="00655188"/>
    <w:rsid w:val="00662ADA"/>
    <w:rsid w:val="00663979"/>
    <w:rsid w:val="00694805"/>
    <w:rsid w:val="006B645B"/>
    <w:rsid w:val="006C4974"/>
    <w:rsid w:val="00781881"/>
    <w:rsid w:val="007B416F"/>
    <w:rsid w:val="007B449B"/>
    <w:rsid w:val="007F329D"/>
    <w:rsid w:val="00825E5C"/>
    <w:rsid w:val="00863E3E"/>
    <w:rsid w:val="00871EB2"/>
    <w:rsid w:val="0088084D"/>
    <w:rsid w:val="008B2ED2"/>
    <w:rsid w:val="009229C5"/>
    <w:rsid w:val="00976323"/>
    <w:rsid w:val="0099116E"/>
    <w:rsid w:val="009C2B0B"/>
    <w:rsid w:val="00A05F54"/>
    <w:rsid w:val="00A126EC"/>
    <w:rsid w:val="00A55FA1"/>
    <w:rsid w:val="00A838D6"/>
    <w:rsid w:val="00AA2308"/>
    <w:rsid w:val="00AA42A2"/>
    <w:rsid w:val="00AB3F06"/>
    <w:rsid w:val="00AB5EFA"/>
    <w:rsid w:val="00B037EF"/>
    <w:rsid w:val="00B1585D"/>
    <w:rsid w:val="00B21349"/>
    <w:rsid w:val="00B332A9"/>
    <w:rsid w:val="00B6090C"/>
    <w:rsid w:val="00BC3CE1"/>
    <w:rsid w:val="00BC7719"/>
    <w:rsid w:val="00BF3F61"/>
    <w:rsid w:val="00C07DB7"/>
    <w:rsid w:val="00C224C8"/>
    <w:rsid w:val="00C92DE8"/>
    <w:rsid w:val="00CA22F5"/>
    <w:rsid w:val="00CB4042"/>
    <w:rsid w:val="00CD25D7"/>
    <w:rsid w:val="00CD3684"/>
    <w:rsid w:val="00CE1A44"/>
    <w:rsid w:val="00CF0A3B"/>
    <w:rsid w:val="00D017BF"/>
    <w:rsid w:val="00D11BE0"/>
    <w:rsid w:val="00D40F29"/>
    <w:rsid w:val="00DB374E"/>
    <w:rsid w:val="00DF4A5B"/>
    <w:rsid w:val="00E15F67"/>
    <w:rsid w:val="00E51254"/>
    <w:rsid w:val="00E5514C"/>
    <w:rsid w:val="00E636B6"/>
    <w:rsid w:val="00E74A54"/>
    <w:rsid w:val="00E941D4"/>
    <w:rsid w:val="00EC2733"/>
    <w:rsid w:val="00ED4471"/>
    <w:rsid w:val="00EF1E09"/>
    <w:rsid w:val="00EF6BEC"/>
    <w:rsid w:val="00F34D25"/>
    <w:rsid w:val="00F441CD"/>
    <w:rsid w:val="00F45E44"/>
    <w:rsid w:val="00F46D63"/>
    <w:rsid w:val="00F7186B"/>
    <w:rsid w:val="00F74A80"/>
    <w:rsid w:val="00FA7A19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6837-9DA4-4897-8762-931E32F6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405_2</dc:creator>
  <cp:lastModifiedBy>пользователь</cp:lastModifiedBy>
  <cp:revision>6</cp:revision>
  <cp:lastPrinted>2020-10-29T07:45:00Z</cp:lastPrinted>
  <dcterms:created xsi:type="dcterms:W3CDTF">2020-10-22T06:51:00Z</dcterms:created>
  <dcterms:modified xsi:type="dcterms:W3CDTF">2020-10-29T07:45:00Z</dcterms:modified>
</cp:coreProperties>
</file>