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1A" w:rsidRDefault="006D0A10" w:rsidP="006D0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7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10" w:rsidRPr="006D0A10" w:rsidRDefault="006D0A10" w:rsidP="006D0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36"/>
        </w:rPr>
      </w:pPr>
    </w:p>
    <w:p w:rsidR="0057661A" w:rsidRPr="003618DF" w:rsidRDefault="0057661A" w:rsidP="0057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18DF">
        <w:rPr>
          <w:rFonts w:ascii="Times New Roman" w:eastAsia="Times New Roman" w:hAnsi="Times New Roman" w:cs="Times New Roman"/>
          <w:b/>
          <w:bCs/>
          <w:sz w:val="36"/>
          <w:szCs w:val="36"/>
        </w:rPr>
        <w:t>АМИНИСТРАЦИЯ БЕРЕЗОВСКОГО РАЙОНА</w:t>
      </w:r>
    </w:p>
    <w:p w:rsidR="0057661A" w:rsidRPr="003618DF" w:rsidRDefault="0057661A" w:rsidP="00576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661A" w:rsidRPr="003618DF" w:rsidRDefault="0057661A" w:rsidP="005766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18DF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57661A" w:rsidRPr="003618DF" w:rsidRDefault="0057661A" w:rsidP="00576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61A" w:rsidRPr="003618DF" w:rsidRDefault="0057661A" w:rsidP="005766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18DF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57661A" w:rsidRPr="003618DF" w:rsidRDefault="0057661A" w:rsidP="00576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61A" w:rsidRPr="003618DF" w:rsidRDefault="000763CA" w:rsidP="0057661A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661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19.04.</w:t>
      </w:r>
      <w:r w:rsidR="0057661A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57661A" w:rsidRPr="003618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57661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7661A" w:rsidRPr="003618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7661A" w:rsidRPr="003618DF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329</w:t>
      </w:r>
    </w:p>
    <w:p w:rsidR="0057661A" w:rsidRPr="003618DF" w:rsidRDefault="0057661A" w:rsidP="0057661A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8DF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CF1792" w:rsidRPr="003618DF" w:rsidRDefault="00CF1792" w:rsidP="006D0A1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Березовского района от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>.12.202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979</w:t>
      </w: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71E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F1792">
        <w:rPr>
          <w:rFonts w:ascii="Times New Roman" w:eastAsia="Times New Roman" w:hAnsi="Times New Roman" w:cs="Times New Roman"/>
          <w:bCs/>
          <w:sz w:val="28"/>
          <w:szCs w:val="28"/>
        </w:rPr>
        <w:t>О муниципальной программе «Развитие образования в Березовском районе»</w:t>
      </w:r>
    </w:p>
    <w:p w:rsidR="0057661A" w:rsidRPr="003618DF" w:rsidRDefault="0057661A" w:rsidP="005766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61A" w:rsidRPr="003618DF" w:rsidRDefault="00C47DE0" w:rsidP="005766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муниципальных правовых актов администрации Березовского района в соответствие с действующим законодательством: </w:t>
      </w:r>
    </w:p>
    <w:p w:rsidR="0057661A" w:rsidRDefault="0057661A" w:rsidP="00DA2100">
      <w:pPr>
        <w:tabs>
          <w:tab w:val="left" w:pos="0"/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</w:t>
      </w:r>
      <w:r w:rsidR="00492DAD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492DA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Березовского района от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>.12.202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1792">
        <w:rPr>
          <w:rFonts w:ascii="Times New Roman" w:eastAsia="Times New Roman" w:hAnsi="Times New Roman" w:cs="Times New Roman"/>
          <w:bCs/>
          <w:sz w:val="28"/>
          <w:szCs w:val="28"/>
        </w:rPr>
        <w:t>979</w:t>
      </w: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муниципальной программе «</w:t>
      </w:r>
      <w:r w:rsidR="00CF1792" w:rsidRPr="00CF1792">
        <w:rPr>
          <w:rFonts w:ascii="Times New Roman" w:eastAsia="Times New Roman" w:hAnsi="Times New Roman" w:cs="Times New Roman"/>
          <w:bCs/>
          <w:sz w:val="28"/>
          <w:szCs w:val="28"/>
        </w:rPr>
        <w:t>Развитие образования в Березовском районе</w:t>
      </w: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92D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7661A" w:rsidRDefault="0057661A" w:rsidP="0057661A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1.1. </w:t>
      </w:r>
      <w:r w:rsidR="00492D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</w:t>
      </w:r>
      <w:r w:rsidR="00492DA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661A" w:rsidRDefault="0057661A" w:rsidP="0057661A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«1.</w:t>
      </w:r>
      <w:r w:rsidR="00492DA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Утвердить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муниципальную программу «</w:t>
      </w:r>
      <w:r w:rsidR="00CF1792" w:rsidRPr="00CF1792">
        <w:rPr>
          <w:rFonts w:ascii="Times New Roman" w:eastAsia="Times New Roman" w:hAnsi="Times New Roman" w:cs="Times New Roman"/>
          <w:bCs/>
          <w:sz w:val="28"/>
          <w:szCs w:val="28"/>
        </w:rPr>
        <w:t>Развитие образования в Березовском районе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согласно </w:t>
      </w:r>
      <w:r w:rsidR="00CF1792">
        <w:rPr>
          <w:rFonts w:ascii="Times New Roman" w:eastAsia="Times New Roman" w:hAnsi="Times New Roman" w:cs="Times New Roman"/>
          <w:bCs/>
          <w:sz w:val="28"/>
          <w:szCs w:val="28"/>
        </w:rPr>
        <w:t>приложению</w:t>
      </w:r>
      <w:r w:rsidRPr="003618D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proofErr w:type="gramStart"/>
      <w:r w:rsidR="00C47D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92DA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B80C4D" w:rsidRDefault="00B80C4D" w:rsidP="00B80C4D">
      <w:pPr>
        <w:tabs>
          <w:tab w:val="left" w:pos="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 w:rsidRPr="00B80C4D">
        <w:rPr>
          <w:rFonts w:ascii="Times New Roman" w:eastAsia="Times New Roman" w:hAnsi="Times New Roman" w:cs="Times New Roman"/>
          <w:bCs/>
          <w:sz w:val="28"/>
          <w:szCs w:val="28"/>
        </w:rPr>
        <w:t>приложение 1 к постановлению изложить в редакции согласно приложению к настоящему постановлению;</w:t>
      </w:r>
    </w:p>
    <w:p w:rsidR="00492DAD" w:rsidRDefault="00492DAD" w:rsidP="0057661A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1.</w:t>
      </w:r>
      <w:r w:rsidR="00B80C4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622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5C4B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46455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постановлению признать утратившим силу.</w:t>
      </w:r>
    </w:p>
    <w:p w:rsidR="0057661A" w:rsidRPr="003618DF" w:rsidRDefault="0057661A" w:rsidP="0057661A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92B0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618DF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57661A" w:rsidRPr="003618DF" w:rsidRDefault="00392B04" w:rsidP="00DA210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661A" w:rsidRPr="003618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661A" w:rsidRPr="007E7C7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с </w:t>
      </w:r>
      <w:r w:rsidR="0057661A">
        <w:rPr>
          <w:rFonts w:ascii="Times New Roman" w:eastAsia="Times New Roman" w:hAnsi="Times New Roman" w:cs="Times New Roman"/>
          <w:sz w:val="28"/>
          <w:szCs w:val="28"/>
        </w:rPr>
        <w:t>01.01</w:t>
      </w:r>
      <w:r w:rsidR="0057661A" w:rsidRPr="007E7C7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766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7D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61A" w:rsidRPr="003618DF" w:rsidRDefault="0057661A" w:rsidP="0057661A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3CA" w:rsidRDefault="000763CA" w:rsidP="0057661A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61A" w:rsidRPr="003618DF" w:rsidRDefault="0057661A" w:rsidP="0057661A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CF1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 главы района</w:t>
      </w:r>
      <w:r w:rsidRPr="003618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618DF">
        <w:rPr>
          <w:rFonts w:ascii="Times New Roman" w:eastAsia="Times New Roman" w:hAnsi="Times New Roman" w:cs="Times New Roman"/>
          <w:sz w:val="28"/>
          <w:szCs w:val="28"/>
        </w:rPr>
        <w:tab/>
      </w:r>
      <w:r w:rsidRPr="003618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618DF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F17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 Кудряшов</w:t>
      </w:r>
    </w:p>
    <w:p w:rsidR="0057661A" w:rsidRDefault="0057661A" w:rsidP="0057661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57661A" w:rsidRDefault="0057661A" w:rsidP="0057661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8773D1" w:rsidRDefault="008773D1" w:rsidP="00877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3A7E" w:rsidRDefault="00DA3A7E" w:rsidP="003D6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3A7E" w:rsidRDefault="00DA3A7E" w:rsidP="003D6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3A7E" w:rsidRDefault="00DA3A7E" w:rsidP="003D6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4831" w:rsidRDefault="00884831" w:rsidP="003D6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884831" w:rsidSect="0057661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763CA" w:rsidRDefault="00D7298E" w:rsidP="0075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0763C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7298E" w:rsidRDefault="00752646" w:rsidP="00D72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98E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076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98E">
        <w:rPr>
          <w:rFonts w:ascii="Times New Roman" w:eastAsia="Times New Roman" w:hAnsi="Times New Roman" w:cs="Times New Roman"/>
          <w:sz w:val="28"/>
          <w:szCs w:val="28"/>
        </w:rPr>
        <w:t>администрации Березовского района</w:t>
      </w:r>
    </w:p>
    <w:p w:rsidR="00D7298E" w:rsidRDefault="00D7298E" w:rsidP="00D72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763CA">
        <w:rPr>
          <w:rFonts w:ascii="Times New Roman" w:eastAsia="Times New Roman" w:hAnsi="Times New Roman" w:cs="Times New Roman"/>
          <w:sz w:val="28"/>
          <w:szCs w:val="28"/>
        </w:rPr>
        <w:t>19.04.2024 № 329</w:t>
      </w:r>
      <w:bookmarkStart w:id="0" w:name="_GoBack"/>
      <w:bookmarkEnd w:id="0"/>
    </w:p>
    <w:p w:rsidR="00884831" w:rsidRPr="00884831" w:rsidRDefault="00884831" w:rsidP="00884831">
      <w:pPr>
        <w:spacing w:after="0" w:line="240" w:lineRule="auto"/>
        <w:ind w:right="-173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52646" w:rsidRDefault="00D7298E" w:rsidP="00752646">
      <w:pPr>
        <w:spacing w:after="0" w:line="240" w:lineRule="auto"/>
        <w:ind w:right="-173" w:firstLine="567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4831" w:rsidRPr="0088483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84831" w:rsidRPr="0088483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 постановлению </w:t>
      </w:r>
    </w:p>
    <w:p w:rsidR="00884831" w:rsidRPr="00884831" w:rsidRDefault="00884831" w:rsidP="00752646">
      <w:pPr>
        <w:spacing w:after="0" w:line="240" w:lineRule="auto"/>
        <w:ind w:right="-173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4831"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администрации Березовского района</w:t>
      </w:r>
    </w:p>
    <w:p w:rsidR="00884831" w:rsidRDefault="00884831" w:rsidP="00884831">
      <w:pPr>
        <w:spacing w:after="0" w:line="240" w:lineRule="auto"/>
        <w:ind w:right="-173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84831">
        <w:rPr>
          <w:rFonts w:ascii="Times New Roman" w:eastAsia="Times New Roman" w:hAnsi="Times New Roman" w:cs="Times New Roman"/>
          <w:sz w:val="28"/>
          <w:szCs w:val="28"/>
          <w:lang w:bidi="ru-RU"/>
        </w:rPr>
        <w:t>от 26.12.2023 № 979</w:t>
      </w:r>
    </w:p>
    <w:p w:rsidR="00884831" w:rsidRPr="00884831" w:rsidRDefault="00884831" w:rsidP="00FA4584">
      <w:pPr>
        <w:tabs>
          <w:tab w:val="left" w:pos="2190"/>
        </w:tabs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84831" w:rsidRPr="00884831" w:rsidRDefault="00884831" w:rsidP="00884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831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Березовского района</w:t>
      </w:r>
    </w:p>
    <w:p w:rsidR="00884831" w:rsidRPr="00884831" w:rsidRDefault="00884831" w:rsidP="00752646">
      <w:pPr>
        <w:spacing w:after="0" w:line="240" w:lineRule="auto"/>
        <w:ind w:right="-172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831">
        <w:rPr>
          <w:rFonts w:ascii="Times New Roman" w:eastAsia="Times New Roman" w:hAnsi="Times New Roman" w:cs="Times New Roman"/>
          <w:sz w:val="28"/>
          <w:szCs w:val="28"/>
        </w:rPr>
        <w:t xml:space="preserve"> «Развитие образования в Березовском районе»</w:t>
      </w:r>
    </w:p>
    <w:p w:rsidR="00884831" w:rsidRPr="00884831" w:rsidRDefault="00884831" w:rsidP="00884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831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муниципальная программа)</w:t>
      </w:r>
    </w:p>
    <w:p w:rsidR="00884831" w:rsidRPr="00884831" w:rsidRDefault="00884831" w:rsidP="00884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4831" w:rsidRPr="00884831" w:rsidRDefault="00884831" w:rsidP="00884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831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</w:p>
    <w:p w:rsidR="00884831" w:rsidRPr="00884831" w:rsidRDefault="00884831" w:rsidP="00884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83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884831" w:rsidRPr="00884831" w:rsidRDefault="00884831" w:rsidP="00884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884831" w:rsidRPr="00884831" w:rsidRDefault="00884831" w:rsidP="00C1761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4831">
        <w:rPr>
          <w:rFonts w:ascii="Times New Roman" w:eastAsia="Times New Roman" w:hAnsi="Times New Roman" w:cs="Times New Roman"/>
          <w:sz w:val="28"/>
          <w:szCs w:val="28"/>
        </w:rPr>
        <w:t>Основные положения</w:t>
      </w:r>
    </w:p>
    <w:p w:rsidR="00884831" w:rsidRPr="00884831" w:rsidRDefault="00884831" w:rsidP="00884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1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7"/>
        <w:gridCol w:w="8363"/>
      </w:tblGrid>
      <w:tr w:rsidR="00884831" w:rsidRPr="00884831" w:rsidTr="00752646">
        <w:trPr>
          <w:trHeight w:hRule="exact" w:val="51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831" w:rsidRPr="00884831" w:rsidRDefault="00884831" w:rsidP="00884831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Куратор муниципальной 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831" w:rsidRPr="00884831" w:rsidRDefault="00884831" w:rsidP="00884831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Заместитель главы Березовского района, в ведении которого находится Комитет образования администрации Березовского района</w:t>
            </w:r>
          </w:p>
        </w:tc>
      </w:tr>
      <w:tr w:rsidR="00884831" w:rsidRPr="00884831" w:rsidTr="00752646">
        <w:trPr>
          <w:trHeight w:hRule="exact" w:val="84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831" w:rsidRPr="00884831" w:rsidRDefault="00884831" w:rsidP="00884831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Ответственный исполнитель муниципальной 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widowControl w:val="0"/>
              <w:spacing w:after="0" w:line="240" w:lineRule="auto"/>
              <w:ind w:right="131" w:firstLine="72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Комитет образования администрации Березовского района (далее - Комитет образования)</w:t>
            </w:r>
          </w:p>
        </w:tc>
      </w:tr>
      <w:tr w:rsidR="00884831" w:rsidRPr="00884831" w:rsidTr="00752646">
        <w:trPr>
          <w:trHeight w:hRule="exact" w:val="7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831" w:rsidRPr="00884831" w:rsidRDefault="00884831" w:rsidP="00884831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84831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Период реализации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72"/>
              <w:rPr>
                <w:rFonts w:ascii="Arial" w:eastAsia="Times New Roman" w:hAnsi="Arial" w:cs="Times New Roman"/>
              </w:rPr>
            </w:pPr>
            <w:r w:rsidRPr="00884831">
              <w:rPr>
                <w:rFonts w:ascii="Times New Roman" w:eastAsia="Courier New" w:hAnsi="Times New Roman" w:cs="Times New Roman"/>
                <w:color w:val="000000"/>
                <w:lang w:bidi="ru-RU"/>
              </w:rPr>
              <w:t>2024-2030 годы</w:t>
            </w:r>
          </w:p>
        </w:tc>
      </w:tr>
      <w:tr w:rsidR="00884831" w:rsidRPr="00884831" w:rsidTr="00752646">
        <w:trPr>
          <w:trHeight w:hRule="exact" w:val="1107"/>
        </w:trPr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831" w:rsidRPr="00884831" w:rsidRDefault="00884831" w:rsidP="00884831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Courier New" w:hAnsi="Times New Roman" w:cs="Times New Roman"/>
                <w:color w:val="000000"/>
                <w:lang w:bidi="ru-RU"/>
              </w:rPr>
              <w:t>Цели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831" w:rsidRPr="00884831" w:rsidRDefault="00884831" w:rsidP="00884831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1.Обеспечение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Березовского района, Ханты-Мансийского автономного округа - Югры</w:t>
            </w:r>
          </w:p>
        </w:tc>
      </w:tr>
      <w:tr w:rsidR="00884831" w:rsidRPr="00884831" w:rsidTr="00752646">
        <w:trPr>
          <w:trHeight w:hRule="exact" w:val="698"/>
        </w:trPr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142" w:right="191" w:firstLine="567"/>
              <w:rPr>
                <w:rFonts w:ascii="Arial" w:eastAsia="Times New Roman" w:hAnsi="Arial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831" w:rsidRPr="00884831" w:rsidRDefault="00884831" w:rsidP="00884831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 w:bidi="en-US"/>
              </w:rPr>
              <w:t>2. Формирование эффективной системы выявления, поддержки и развития способностей и талантов у детей и молодежи</w:t>
            </w:r>
          </w:p>
        </w:tc>
      </w:tr>
      <w:tr w:rsidR="00884831" w:rsidRPr="00884831" w:rsidTr="00752646">
        <w:trPr>
          <w:trHeight w:hRule="exact" w:val="100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831" w:rsidRPr="00884831" w:rsidRDefault="00884831" w:rsidP="00884831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84831">
              <w:rPr>
                <w:rFonts w:ascii="Times New Roman" w:eastAsia="Courier New" w:hAnsi="Times New Roman" w:cs="Times New Roman"/>
                <w:color w:val="000000"/>
                <w:lang w:bidi="ru-RU"/>
              </w:rPr>
              <w:lastRenderedPageBreak/>
              <w:t>Направления (подпрограммы)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831" w:rsidRPr="00884831" w:rsidRDefault="00884831" w:rsidP="00884831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Направление (подпрограмма) 1 «Общее образование»</w:t>
            </w:r>
          </w:p>
          <w:p w:rsidR="00884831" w:rsidRPr="00884831" w:rsidRDefault="00884831" w:rsidP="00884831">
            <w:pPr>
              <w:widowControl w:val="0"/>
              <w:spacing w:after="0" w:line="240" w:lineRule="auto"/>
              <w:ind w:left="72"/>
              <w:rPr>
                <w:rFonts w:ascii="Arial" w:eastAsia="Times New Roman" w:hAnsi="Arial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Направление (подпрограмма) 2 «Дополнительное образование детей, воспитание, летний отдых и оздоровление»</w:t>
            </w:r>
          </w:p>
        </w:tc>
      </w:tr>
      <w:tr w:rsidR="00884831" w:rsidRPr="00884831" w:rsidTr="00752646">
        <w:trPr>
          <w:trHeight w:hRule="exact" w:val="7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831" w:rsidRPr="00884831" w:rsidRDefault="00884831" w:rsidP="00884831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84831">
              <w:rPr>
                <w:rFonts w:ascii="Times New Roman" w:eastAsia="Courier New" w:hAnsi="Times New Roman" w:cs="Times New Roman"/>
                <w:color w:val="000000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14 760 798,6 </w:t>
            </w: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884831" w:rsidRPr="00884831" w:rsidTr="00752646">
        <w:trPr>
          <w:trHeight w:hRule="exact" w:val="511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831" w:rsidRPr="00884831" w:rsidRDefault="00884831" w:rsidP="00884831">
            <w:pPr>
              <w:widowControl w:val="0"/>
              <w:spacing w:after="0" w:line="240" w:lineRule="auto"/>
              <w:ind w:left="142" w:right="191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31" w:rsidRPr="00884831" w:rsidRDefault="00884831" w:rsidP="00C1761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02"/>
              </w:tabs>
              <w:spacing w:after="0" w:line="240" w:lineRule="auto"/>
              <w:ind w:left="77" w:right="273" w:firstLine="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Возможности для самореализации и развития талантов:</w:t>
            </w:r>
          </w:p>
          <w:p w:rsidR="00884831" w:rsidRPr="00884831" w:rsidRDefault="00884831" w:rsidP="00C1761A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502"/>
              </w:tabs>
              <w:spacing w:after="0" w:line="240" w:lineRule="auto"/>
              <w:ind w:left="77" w:right="273" w:firstLine="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Показатель 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 </w:t>
            </w:r>
          </w:p>
          <w:p w:rsidR="00884831" w:rsidRPr="00884831" w:rsidRDefault="00884831" w:rsidP="00C1761A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502"/>
              </w:tabs>
              <w:spacing w:after="0" w:line="240" w:lineRule="auto"/>
              <w:ind w:left="77" w:right="273" w:firstLine="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Показатель «Вхождение Российской Федерации в число десяти ведущих стран мира по качеству общего образования».</w:t>
            </w:r>
          </w:p>
          <w:p w:rsidR="00884831" w:rsidRPr="00884831" w:rsidRDefault="00884831" w:rsidP="00C1761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02"/>
              </w:tabs>
              <w:spacing w:after="0" w:line="240" w:lineRule="auto"/>
              <w:ind w:left="77" w:right="273" w:firstLine="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Цифровая трансформация:</w:t>
            </w:r>
          </w:p>
          <w:p w:rsidR="00884831" w:rsidRPr="00884831" w:rsidRDefault="00884831" w:rsidP="00C1761A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502"/>
              </w:tabs>
              <w:spacing w:after="0" w:line="240" w:lineRule="auto"/>
              <w:ind w:left="77" w:right="273" w:firstLine="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Показатель «Достижение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управления».</w:t>
            </w:r>
          </w:p>
          <w:p w:rsidR="00884831" w:rsidRPr="00884831" w:rsidRDefault="00884831" w:rsidP="00C1761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02"/>
              </w:tabs>
              <w:spacing w:after="0" w:line="240" w:lineRule="auto"/>
              <w:ind w:left="77" w:right="273" w:firstLine="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Сохранение населения, здоровье и благополучие людей:</w:t>
            </w:r>
          </w:p>
          <w:p w:rsidR="00884831" w:rsidRPr="00884831" w:rsidRDefault="00884831" w:rsidP="00C1761A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502"/>
              </w:tabs>
              <w:spacing w:after="0" w:line="240" w:lineRule="auto"/>
              <w:ind w:left="77" w:right="273" w:firstLine="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Показатель «Обеспечение устойчивого роста численности населения Российской Федерации».</w:t>
            </w:r>
          </w:p>
          <w:p w:rsidR="00884831" w:rsidRPr="00884831" w:rsidRDefault="00884831" w:rsidP="00C1761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02"/>
              </w:tabs>
              <w:spacing w:after="0" w:line="310" w:lineRule="exact"/>
              <w:ind w:left="77" w:right="27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Государственная программа  Ханты-Мансийского автономного округа – Югры  «Развитие образования»</w:t>
            </w:r>
          </w:p>
          <w:p w:rsidR="00884831" w:rsidRPr="00884831" w:rsidRDefault="00884831" w:rsidP="00884831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4831" w:rsidRPr="00884831" w:rsidRDefault="00884831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831" w:rsidRPr="00884831" w:rsidRDefault="00884831" w:rsidP="0088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4831">
        <w:rPr>
          <w:rFonts w:ascii="Times New Roman" w:eastAsia="Times New Roman" w:hAnsi="Times New Roman" w:cs="Times New Roman"/>
          <w:sz w:val="20"/>
          <w:szCs w:val="20"/>
        </w:rPr>
        <w:t xml:space="preserve">2. Показатели государственной программы </w:t>
      </w:r>
    </w:p>
    <w:p w:rsidR="00884831" w:rsidRPr="00884831" w:rsidRDefault="00884831" w:rsidP="00884831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W w:w="15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362"/>
        <w:gridCol w:w="944"/>
        <w:gridCol w:w="482"/>
        <w:gridCol w:w="50"/>
        <w:gridCol w:w="667"/>
        <w:gridCol w:w="603"/>
        <w:gridCol w:w="666"/>
        <w:gridCol w:w="666"/>
        <w:gridCol w:w="630"/>
        <w:gridCol w:w="666"/>
        <w:gridCol w:w="666"/>
        <w:gridCol w:w="653"/>
        <w:gridCol w:w="606"/>
        <w:gridCol w:w="2765"/>
        <w:gridCol w:w="1276"/>
        <w:gridCol w:w="2262"/>
      </w:tblGrid>
      <w:tr w:rsidR="00884831" w:rsidRPr="00884831" w:rsidTr="00884831">
        <w:trPr>
          <w:trHeight w:val="444"/>
          <w:jc w:val="center"/>
        </w:trPr>
        <w:tc>
          <w:tcPr>
            <w:tcW w:w="389" w:type="dxa"/>
            <w:vMerge w:val="restar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62" w:type="dxa"/>
            <w:vMerge w:val="restar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44" w:type="dxa"/>
            <w:vMerge w:val="restar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Уровень показателя</w:t>
            </w:r>
          </w:p>
        </w:tc>
        <w:tc>
          <w:tcPr>
            <w:tcW w:w="532" w:type="dxa"/>
            <w:gridSpan w:val="2"/>
            <w:vMerge w:val="restar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1270" w:type="dxa"/>
            <w:gridSpan w:val="2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4553" w:type="dxa"/>
            <w:gridSpan w:val="7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2765" w:type="dxa"/>
            <w:vMerge w:val="restar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за достижение показателя</w:t>
            </w:r>
          </w:p>
        </w:tc>
        <w:tc>
          <w:tcPr>
            <w:tcW w:w="2262" w:type="dxa"/>
            <w:vMerge w:val="restart"/>
            <w:shd w:val="clear" w:color="FFFFFF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Связь с показателями национальных целей</w:t>
            </w:r>
          </w:p>
        </w:tc>
      </w:tr>
      <w:tr w:rsidR="00884831" w:rsidRPr="00884831" w:rsidTr="00884831">
        <w:trPr>
          <w:trHeight w:val="594"/>
          <w:jc w:val="center"/>
        </w:trPr>
        <w:tc>
          <w:tcPr>
            <w:tcW w:w="389" w:type="dxa"/>
            <w:vMerge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vMerge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vMerge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gridSpan w:val="2"/>
            <w:vMerge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03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undefined"/>
            <w:r w:rsidRPr="008848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2024</w:t>
            </w:r>
            <w:bookmarkEnd w:id="1"/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30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653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606" w:type="dxa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2765" w:type="dxa"/>
            <w:vMerge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2" w:type="dxa"/>
            <w:vMerge/>
            <w:shd w:val="clear" w:color="FFFFFF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4831" w:rsidRPr="00884831" w:rsidTr="00884831">
        <w:trPr>
          <w:trHeight w:val="298"/>
          <w:jc w:val="center"/>
        </w:trPr>
        <w:tc>
          <w:tcPr>
            <w:tcW w:w="389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2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44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2" w:type="dxa"/>
            <w:gridSpan w:val="2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7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3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0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53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06" w:type="dxa"/>
          </w:tcPr>
          <w:p w:rsidR="00884831" w:rsidRPr="00884831" w:rsidRDefault="00884831" w:rsidP="00884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765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7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262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</w:tr>
      <w:tr w:rsidR="00884831" w:rsidRPr="00884831" w:rsidTr="00884831">
        <w:trPr>
          <w:trHeight w:val="298"/>
          <w:jc w:val="center"/>
        </w:trPr>
        <w:tc>
          <w:tcPr>
            <w:tcW w:w="15353" w:type="dxa"/>
            <w:gridSpan w:val="17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1. «Обеспечение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Березовского района,</w:t>
            </w:r>
          </w:p>
          <w:p w:rsidR="00884831" w:rsidRPr="00884831" w:rsidRDefault="00884831" w:rsidP="008848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Ханты-Мансийского автономного округа – Югры»</w:t>
            </w:r>
          </w:p>
        </w:tc>
      </w:tr>
      <w:tr w:rsidR="00884831" w:rsidRPr="00884831" w:rsidTr="00884831">
        <w:trPr>
          <w:trHeight w:val="372"/>
          <w:jc w:val="center"/>
        </w:trPr>
        <w:tc>
          <w:tcPr>
            <w:tcW w:w="389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362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РП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НП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ГП 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12" w:right="84" w:firstLine="58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12" w:right="84" w:firstLine="58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12" w:right="84" w:firstLine="58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12" w:right="84" w:firstLine="58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12" w:right="84" w:firstLine="58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12" w:right="84" w:firstLine="58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проект «Современная школа» национального проекта «Образование»; Государственная программа Ханты-Мансийского автономного округа – Югры «Развитие образования»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831" w:rsidRPr="00884831" w:rsidRDefault="00884831" w:rsidP="00E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Вхождение Российской Федерации в число десяти ведущих стран мира по качеству общего образования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</w:tr>
      <w:tr w:rsidR="00884831" w:rsidRPr="00884831" w:rsidTr="00884831">
        <w:trPr>
          <w:trHeight w:val="1525"/>
          <w:jc w:val="center"/>
        </w:trPr>
        <w:tc>
          <w:tcPr>
            <w:tcW w:w="389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62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РП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НП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Региональный проект «Содействие занятости» национального проекта «Демография»; 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программа Ханты-Мансийского автономного округа – Югры «Развитие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831" w:rsidRPr="00884831" w:rsidRDefault="00884831" w:rsidP="00EB5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устойчивого роста численности населения Российской Федерации</w:t>
            </w:r>
          </w:p>
        </w:tc>
      </w:tr>
      <w:tr w:rsidR="00884831" w:rsidRPr="00884831" w:rsidTr="00884831">
        <w:trPr>
          <w:trHeight w:val="373"/>
          <w:jc w:val="center"/>
        </w:trPr>
        <w:tc>
          <w:tcPr>
            <w:tcW w:w="389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62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944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532" w:type="dxa"/>
            <w:gridSpan w:val="2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67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3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30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53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6" w:type="dxa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765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программа Ханты-Мансийского автономного округа – Югры «Развитие образования»</w:t>
            </w:r>
          </w:p>
        </w:tc>
        <w:tc>
          <w:tcPr>
            <w:tcW w:w="1276" w:type="dxa"/>
            <w:noWrap/>
            <w:vAlign w:val="center"/>
          </w:tcPr>
          <w:p w:rsidR="00884831" w:rsidRPr="00884831" w:rsidRDefault="00884831" w:rsidP="00E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устойчивого роста численности населения Российской Федерации</w:t>
            </w:r>
          </w:p>
        </w:tc>
      </w:tr>
      <w:tr w:rsidR="00884831" w:rsidRPr="00884831" w:rsidTr="00884831">
        <w:trPr>
          <w:trHeight w:val="373"/>
          <w:jc w:val="center"/>
        </w:trPr>
        <w:tc>
          <w:tcPr>
            <w:tcW w:w="389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62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44" w:type="dxa"/>
            <w:noWrap/>
            <w:vAlign w:val="center"/>
          </w:tcPr>
          <w:p w:rsidR="00884831" w:rsidRPr="00884831" w:rsidRDefault="00884831" w:rsidP="0088483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ОМС</w:t>
            </w:r>
          </w:p>
          <w:p w:rsidR="00884831" w:rsidRPr="00884831" w:rsidRDefault="00884831" w:rsidP="0088483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gridSpan w:val="2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67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603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30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53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6" w:type="dxa"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Правительства Ханты-Мансийского автономного округа-Югры от 15.03.2013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округа-Югры» (далее - Распоряжение Правительства Ханты-Мансийского автономного округа-Югры от 15.03.2013 № 92-рп)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831" w:rsidRPr="00884831" w:rsidRDefault="00884831" w:rsidP="00EB5556">
            <w:pPr>
              <w:tabs>
                <w:tab w:val="center" w:pos="4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Вхождение Российской Федерации в число десяти ведущих стран мира по качеству общего образования</w:t>
            </w:r>
          </w:p>
        </w:tc>
      </w:tr>
      <w:tr w:rsidR="00884831" w:rsidRPr="00884831" w:rsidTr="00884831">
        <w:trPr>
          <w:trHeight w:val="373"/>
          <w:jc w:val="center"/>
        </w:trPr>
        <w:tc>
          <w:tcPr>
            <w:tcW w:w="389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362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обучающихся, для которых созданы равные условия получения качественного образования вне 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РП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НП 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937" w:firstLine="27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937" w:firstLine="27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937" w:firstLine="27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937" w:firstLine="27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937" w:firstLine="27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937" w:firstLine="27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проект «Цифровая образовательная среда» национального проекта «Образование»;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программа Ханты-Мансийского автономного округа – Югры «Развитие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4831" w:rsidRPr="00884831" w:rsidRDefault="00884831" w:rsidP="00E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</w:tr>
      <w:tr w:rsidR="00884831" w:rsidRPr="00884831" w:rsidTr="00884831">
        <w:trPr>
          <w:trHeight w:val="373"/>
          <w:jc w:val="center"/>
        </w:trPr>
        <w:tc>
          <w:tcPr>
            <w:tcW w:w="389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362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944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ВДЛ</w:t>
            </w:r>
          </w:p>
        </w:tc>
        <w:tc>
          <w:tcPr>
            <w:tcW w:w="532" w:type="dxa"/>
            <w:gridSpan w:val="2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67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65,94</w:t>
            </w:r>
          </w:p>
        </w:tc>
        <w:tc>
          <w:tcPr>
            <w:tcW w:w="603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66,77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69,18</w:t>
            </w:r>
          </w:p>
        </w:tc>
        <w:tc>
          <w:tcPr>
            <w:tcW w:w="630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70,92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71,79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72,31</w:t>
            </w:r>
          </w:p>
        </w:tc>
        <w:tc>
          <w:tcPr>
            <w:tcW w:w="653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72,90</w:t>
            </w:r>
          </w:p>
        </w:tc>
        <w:tc>
          <w:tcPr>
            <w:tcW w:w="606" w:type="dxa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72,90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Указ Президента Российской Федерации от 4 февраля 2021 года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1276" w:type="dxa"/>
            <w:noWrap/>
            <w:vAlign w:val="center"/>
          </w:tcPr>
          <w:p w:rsidR="00884831" w:rsidRPr="00884831" w:rsidRDefault="00884831" w:rsidP="00E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Вхождение Российской Федерации в число десяти ведущих стран мира по качеству общего образования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4831" w:rsidRPr="00884831" w:rsidTr="00884831">
        <w:trPr>
          <w:trHeight w:val="373"/>
          <w:jc w:val="center"/>
        </w:trPr>
        <w:tc>
          <w:tcPr>
            <w:tcW w:w="389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362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944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РП</w:t>
            </w:r>
          </w:p>
        </w:tc>
        <w:tc>
          <w:tcPr>
            <w:tcW w:w="532" w:type="dxa"/>
            <w:gridSpan w:val="2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75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1276" w:type="dxa"/>
            <w:noWrap/>
            <w:vAlign w:val="center"/>
          </w:tcPr>
          <w:p w:rsidR="00884831" w:rsidRPr="00884831" w:rsidRDefault="00884831" w:rsidP="00E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</w:tr>
      <w:tr w:rsidR="00884831" w:rsidRPr="00884831" w:rsidTr="00884831">
        <w:trPr>
          <w:trHeight w:val="373"/>
          <w:jc w:val="center"/>
        </w:trPr>
        <w:tc>
          <w:tcPr>
            <w:tcW w:w="389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362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944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РП</w:t>
            </w:r>
          </w:p>
        </w:tc>
        <w:tc>
          <w:tcPr>
            <w:tcW w:w="532" w:type="dxa"/>
            <w:gridSpan w:val="2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38,46 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38,46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38,46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38,46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38,46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38,46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38,46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38,46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1276" w:type="dxa"/>
            <w:noWrap/>
            <w:vAlign w:val="center"/>
          </w:tcPr>
          <w:p w:rsidR="00884831" w:rsidRPr="00884831" w:rsidRDefault="00884831" w:rsidP="00E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</w:tr>
      <w:tr w:rsidR="00884831" w:rsidRPr="00884831" w:rsidTr="00884831">
        <w:trPr>
          <w:trHeight w:val="373"/>
          <w:jc w:val="center"/>
        </w:trPr>
        <w:tc>
          <w:tcPr>
            <w:tcW w:w="389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362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й среды при реализации </w:t>
            </w:r>
            <w:r w:rsidRPr="008848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основных общеобразовательных 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</w:t>
            </w:r>
            <w:r w:rsidRPr="008848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основного общего образования</w:t>
            </w:r>
          </w:p>
        </w:tc>
        <w:tc>
          <w:tcPr>
            <w:tcW w:w="944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НП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РП</w:t>
            </w:r>
          </w:p>
        </w:tc>
        <w:tc>
          <w:tcPr>
            <w:tcW w:w="532" w:type="dxa"/>
            <w:gridSpan w:val="2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67" w:type="dxa"/>
            <w:shd w:val="clear" w:color="auto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3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30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53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6" w:type="dxa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1276" w:type="dxa"/>
            <w:noWrap/>
            <w:vAlign w:val="center"/>
          </w:tcPr>
          <w:p w:rsidR="00884831" w:rsidRPr="00884831" w:rsidRDefault="00884831" w:rsidP="00E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</w:tr>
      <w:tr w:rsidR="00884831" w:rsidRPr="00884831" w:rsidTr="00884831">
        <w:trPr>
          <w:trHeight w:val="373"/>
          <w:jc w:val="center"/>
        </w:trPr>
        <w:tc>
          <w:tcPr>
            <w:tcW w:w="15353" w:type="dxa"/>
            <w:gridSpan w:val="17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>Цель 2. «Формирование эффективной системы выявления, поддержки и развития способностей и талантов у детей и молодежи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84831" w:rsidRPr="00884831" w:rsidTr="00884831">
        <w:trPr>
          <w:trHeight w:val="373"/>
          <w:jc w:val="center"/>
        </w:trPr>
        <w:tc>
          <w:tcPr>
            <w:tcW w:w="389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62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детей в возрасте от 5 до 18 лет, охваченных дополнительным образованием, в том числе по сертификату персонифицированного финансирования  и </w:t>
            </w:r>
            <w:r w:rsidRPr="0088483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за счет социального сертификата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РП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НП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ГП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ОМС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17" w:type="dxa"/>
            <w:gridSpan w:val="2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87,9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проект «Успех каждого ребенка» национального проекта «Образование»;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программа Ханты-Мансийского автономного округа – Югры «Развитие образования»;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Правительства Ханты-Мансийского автономного округа-Югры от 15.03.2013 № 92-рп</w:t>
            </w:r>
          </w:p>
        </w:tc>
        <w:tc>
          <w:tcPr>
            <w:tcW w:w="1276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884831" w:rsidRPr="00884831" w:rsidTr="00884831">
        <w:trPr>
          <w:trHeight w:val="373"/>
          <w:jc w:val="center"/>
        </w:trPr>
        <w:tc>
          <w:tcPr>
            <w:tcW w:w="389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ВДЛ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29,06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29,83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30,22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30,62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31,02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31,43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32,26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32,26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Указ Президента Российской Федерации от 4 февраля 2021 года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884831" w:rsidRPr="00884831" w:rsidTr="00884831">
        <w:trPr>
          <w:trHeight w:val="373"/>
          <w:jc w:val="center"/>
        </w:trPr>
        <w:tc>
          <w:tcPr>
            <w:tcW w:w="389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образования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автономного округа от 30 декабря 2021 года N 633-п "О мерах по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 реализации государственной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программы Ханты-Мансийского автономного округа - Югры "Развитие экономического потенциала"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884831" w:rsidRPr="00884831" w:rsidTr="00884831">
        <w:trPr>
          <w:trHeight w:val="3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выпускников 11 классов в местах традиционного проживания и 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традиционной хозяйственной деятельности коренных малочисленных народов Севера, продолживших обучение в профессиональных образовательных организациях или образовательных организациях высшего образования от общей численности выпускников из числа коренных малочисленных народов Севера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МП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1.7.1 протокола от 29.12.2022 года № 2 заседания Совета представителей коренных малочисленных народов Севера Ханты-Мансийского автономного 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округа – Югры при Правительстве Ханты-Мансийского автономного округа – Югры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Комитет образования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4831" w:rsidRPr="00884831" w:rsidTr="00884831">
        <w:trPr>
          <w:trHeight w:val="3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РП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884831" w:rsidRPr="00884831" w:rsidTr="00884831">
        <w:trPr>
          <w:trHeight w:val="3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РП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884831" w:rsidRPr="00884831" w:rsidTr="00884831">
        <w:trPr>
          <w:trHeight w:val="3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РП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884831" w:rsidRPr="00884831" w:rsidTr="00884831">
        <w:trPr>
          <w:trHeight w:val="3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детей, которые обеспечены сертификатами персонифицированного финансирования дополнительного образования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РП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</w:tbl>
    <w:p w:rsidR="00884831" w:rsidRPr="00884831" w:rsidRDefault="00884831" w:rsidP="00884831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884831" w:rsidRPr="00884831" w:rsidRDefault="00884831" w:rsidP="0088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831" w:rsidRPr="00884831" w:rsidRDefault="00884831" w:rsidP="0088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4831">
        <w:rPr>
          <w:rFonts w:ascii="Times New Roman" w:eastAsia="Times New Roman" w:hAnsi="Times New Roman" w:cs="Times New Roman"/>
          <w:sz w:val="20"/>
          <w:szCs w:val="20"/>
        </w:rPr>
        <w:t>2.1. Прокси-показатели муниципальной программы в 2024 году</w:t>
      </w:r>
    </w:p>
    <w:p w:rsidR="00884831" w:rsidRPr="00884831" w:rsidRDefault="00884831" w:rsidP="00884831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W w:w="15345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4232"/>
        <w:gridCol w:w="1824"/>
        <w:gridCol w:w="1540"/>
        <w:gridCol w:w="739"/>
        <w:gridCol w:w="1023"/>
        <w:gridCol w:w="1079"/>
        <w:gridCol w:w="978"/>
        <w:gridCol w:w="1079"/>
        <w:gridCol w:w="2218"/>
      </w:tblGrid>
      <w:tr w:rsidR="00884831" w:rsidRPr="00884831" w:rsidTr="009079B0">
        <w:trPr>
          <w:trHeight w:val="454"/>
        </w:trPr>
        <w:tc>
          <w:tcPr>
            <w:tcW w:w="633" w:type="dxa"/>
            <w:vMerge w:val="restar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232" w:type="dxa"/>
            <w:vMerge w:val="restar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прокси-показателя</w:t>
            </w:r>
          </w:p>
        </w:tc>
        <w:tc>
          <w:tcPr>
            <w:tcW w:w="1824" w:type="dxa"/>
            <w:vMerge w:val="restar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2279" w:type="dxa"/>
            <w:gridSpan w:val="2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4159" w:type="dxa"/>
            <w:gridSpan w:val="4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показателя по кварталам/месяцам</w:t>
            </w:r>
          </w:p>
        </w:tc>
        <w:tc>
          <w:tcPr>
            <w:tcW w:w="2218" w:type="dxa"/>
            <w:vMerge w:val="restar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за достижение показателя</w:t>
            </w:r>
          </w:p>
        </w:tc>
      </w:tr>
      <w:tr w:rsidR="00884831" w:rsidRPr="00884831" w:rsidTr="009079B0">
        <w:trPr>
          <w:trHeight w:val="607"/>
        </w:trPr>
        <w:tc>
          <w:tcPr>
            <w:tcW w:w="633" w:type="dxa"/>
            <w:vMerge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2" w:type="dxa"/>
            <w:vMerge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vMerge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39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023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1079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 квартал</w:t>
            </w:r>
          </w:p>
        </w:tc>
        <w:tc>
          <w:tcPr>
            <w:tcW w:w="978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079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4 квартал</w:t>
            </w:r>
          </w:p>
        </w:tc>
        <w:tc>
          <w:tcPr>
            <w:tcW w:w="2218" w:type="dxa"/>
            <w:vMerge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4831" w:rsidRPr="00884831" w:rsidTr="009079B0">
        <w:trPr>
          <w:trHeight w:val="305"/>
        </w:trPr>
        <w:tc>
          <w:tcPr>
            <w:tcW w:w="633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2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9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3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9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8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9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18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4831" w:rsidRPr="00884831" w:rsidTr="009079B0">
        <w:trPr>
          <w:trHeight w:val="381"/>
        </w:trPr>
        <w:tc>
          <w:tcPr>
            <w:tcW w:w="633" w:type="dxa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2" w:type="dxa"/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Отсутствуют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noWrap/>
            <w:vAlign w:val="center"/>
          </w:tcPr>
          <w:p w:rsidR="00884831" w:rsidRPr="00884831" w:rsidRDefault="00884831" w:rsidP="00884831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noWrap/>
            <w:vAlign w:val="center"/>
          </w:tcPr>
          <w:p w:rsidR="00884831" w:rsidRPr="00884831" w:rsidRDefault="00884831" w:rsidP="00884831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</w:tcPr>
          <w:p w:rsidR="00884831" w:rsidRPr="00884831" w:rsidRDefault="00884831" w:rsidP="00884831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noWrap/>
            <w:vAlign w:val="center"/>
          </w:tcPr>
          <w:p w:rsidR="00884831" w:rsidRPr="00884831" w:rsidRDefault="00884831" w:rsidP="00884831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" w:type="dxa"/>
            <w:noWrap/>
            <w:vAlign w:val="center"/>
          </w:tcPr>
          <w:p w:rsidR="00884831" w:rsidRPr="00884831" w:rsidRDefault="00884831" w:rsidP="00884831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noWrap/>
            <w:vAlign w:val="center"/>
          </w:tcPr>
          <w:p w:rsidR="00884831" w:rsidRPr="00884831" w:rsidRDefault="00884831" w:rsidP="00884831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4831" w:rsidRPr="00884831" w:rsidRDefault="00884831" w:rsidP="00884831">
      <w:pPr>
        <w:spacing w:before="600" w:after="120" w:line="259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84831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Pr="00884831">
        <w:rPr>
          <w:rFonts w:ascii="Times New Roman" w:eastAsia="Times New Roman" w:hAnsi="Times New Roman" w:cs="Times New Roman"/>
          <w:sz w:val="20"/>
          <w:szCs w:val="16"/>
        </w:rPr>
        <w:t>Помесячный план достижения показателей муниципальной программы в 2024 году</w:t>
      </w:r>
    </w:p>
    <w:tbl>
      <w:tblPr>
        <w:tblW w:w="5246" w:type="pct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12"/>
        <w:gridCol w:w="7368"/>
        <w:gridCol w:w="988"/>
        <w:gridCol w:w="1124"/>
        <w:gridCol w:w="424"/>
        <w:gridCol w:w="424"/>
        <w:gridCol w:w="424"/>
        <w:gridCol w:w="424"/>
        <w:gridCol w:w="421"/>
        <w:gridCol w:w="424"/>
        <w:gridCol w:w="424"/>
        <w:gridCol w:w="424"/>
        <w:gridCol w:w="424"/>
        <w:gridCol w:w="424"/>
        <w:gridCol w:w="554"/>
        <w:gridCol w:w="697"/>
      </w:tblGrid>
      <w:tr w:rsidR="00884831" w:rsidRPr="00884831" w:rsidTr="00884831">
        <w:trPr>
          <w:trHeight w:val="351"/>
          <w:tblHeader/>
        </w:trPr>
        <w:tc>
          <w:tcPr>
            <w:tcW w:w="165" w:type="pct"/>
            <w:vMerge w:val="restar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380" w:type="pct"/>
            <w:vMerge w:val="restart"/>
            <w:noWrap/>
            <w:vAlign w:val="center"/>
          </w:tcPr>
          <w:p w:rsidR="00884831" w:rsidRPr="00884831" w:rsidRDefault="00884831" w:rsidP="0088483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9" w:type="pct"/>
            <w:vMerge w:val="restart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показателя</w:t>
            </w:r>
          </w:p>
        </w:tc>
        <w:tc>
          <w:tcPr>
            <w:tcW w:w="361" w:type="pct"/>
            <w:vMerge w:val="restart"/>
            <w:noWrap/>
            <w:vAlign w:val="center"/>
          </w:tcPr>
          <w:p w:rsidR="00884831" w:rsidRPr="00884831" w:rsidRDefault="00884831" w:rsidP="0088483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измерения(по ОКЕИ)</w:t>
            </w:r>
          </w:p>
        </w:tc>
        <w:tc>
          <w:tcPr>
            <w:tcW w:w="1547" w:type="pct"/>
            <w:gridSpan w:val="11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Плановые значения по кварталам/месяцам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 конец </w:t>
            </w:r>
            <w:r w:rsidRPr="0088483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2024</w:t>
            </w:r>
            <w:r w:rsidRPr="00884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884831" w:rsidRPr="00884831" w:rsidTr="00884831">
        <w:trPr>
          <w:trHeight w:val="665"/>
          <w:tblHeader/>
        </w:trPr>
        <w:tc>
          <w:tcPr>
            <w:tcW w:w="165" w:type="pct"/>
            <w:vMerge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pct"/>
            <w:vMerge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" w:type="pct"/>
            <w:vMerge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" w:type="pct"/>
            <w:vMerge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янв.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фев.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апр.</w:t>
            </w:r>
          </w:p>
        </w:tc>
        <w:tc>
          <w:tcPr>
            <w:tcW w:w="136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авг.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окт.</w:t>
            </w:r>
          </w:p>
        </w:tc>
        <w:tc>
          <w:tcPr>
            <w:tcW w:w="179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ноя.</w:t>
            </w:r>
          </w:p>
        </w:tc>
        <w:tc>
          <w:tcPr>
            <w:tcW w:w="227" w:type="pct"/>
            <w:vMerge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4831" w:rsidRPr="00884831" w:rsidTr="00884831">
        <w:trPr>
          <w:trHeight w:val="383"/>
          <w:tblHeader/>
        </w:trPr>
        <w:tc>
          <w:tcPr>
            <w:tcW w:w="165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0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9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1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9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7" w:type="pct"/>
            <w:noWrap/>
            <w:vAlign w:val="center"/>
          </w:tcPr>
          <w:p w:rsidR="00884831" w:rsidRPr="00884831" w:rsidRDefault="00884831" w:rsidP="008848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884831" w:rsidRPr="00884831" w:rsidTr="00884831">
        <w:trPr>
          <w:trHeight w:val="388"/>
        </w:trPr>
        <w:tc>
          <w:tcPr>
            <w:tcW w:w="5000" w:type="pct"/>
            <w:gridSpan w:val="16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1 «Обеспечение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Березовского района,  Ханты-Мансийского автономного округа – Югры»</w:t>
            </w:r>
          </w:p>
        </w:tc>
      </w:tr>
      <w:tr w:rsidR="00884831" w:rsidRPr="00884831" w:rsidTr="00884831">
        <w:trPr>
          <w:trHeight w:val="416"/>
        </w:trPr>
        <w:tc>
          <w:tcPr>
            <w:tcW w:w="165" w:type="pct"/>
            <w:shd w:val="clear" w:color="auto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80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50" w:right="139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РП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НП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ГП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6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" w:type="pct"/>
            <w:shd w:val="clear" w:color="auto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53,8</w:t>
            </w:r>
          </w:p>
        </w:tc>
      </w:tr>
      <w:tr w:rsidR="00884831" w:rsidRPr="00884831" w:rsidTr="00884831">
        <w:trPr>
          <w:trHeight w:val="416"/>
        </w:trPr>
        <w:tc>
          <w:tcPr>
            <w:tcW w:w="165" w:type="pct"/>
            <w:shd w:val="clear" w:color="auto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80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50" w:right="139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РП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НП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6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" w:type="pct"/>
            <w:shd w:val="clear" w:color="auto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84831" w:rsidRPr="00884831" w:rsidTr="00884831">
        <w:trPr>
          <w:trHeight w:val="416"/>
        </w:trPr>
        <w:tc>
          <w:tcPr>
            <w:tcW w:w="165" w:type="pct"/>
            <w:shd w:val="clear" w:color="auto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80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50" w:right="139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317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363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6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" w:type="pct"/>
            <w:shd w:val="clear" w:color="auto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84831" w:rsidRPr="00884831" w:rsidTr="00884831">
        <w:trPr>
          <w:trHeight w:val="416"/>
        </w:trPr>
        <w:tc>
          <w:tcPr>
            <w:tcW w:w="165" w:type="pct"/>
            <w:shd w:val="clear" w:color="auto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80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50" w:right="139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17" w:type="pct"/>
            <w:noWrap/>
            <w:vAlign w:val="center"/>
          </w:tcPr>
          <w:p w:rsidR="00884831" w:rsidRPr="00884831" w:rsidRDefault="00884831" w:rsidP="0088483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ОМС</w:t>
            </w:r>
          </w:p>
          <w:p w:rsidR="00884831" w:rsidRPr="00884831" w:rsidRDefault="00884831" w:rsidP="0088483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136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98,45</w:t>
            </w:r>
          </w:p>
        </w:tc>
        <w:tc>
          <w:tcPr>
            <w:tcW w:w="179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227" w:type="pct"/>
            <w:shd w:val="clear" w:color="auto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84831" w:rsidRPr="00884831" w:rsidTr="00884831">
        <w:trPr>
          <w:trHeight w:val="416"/>
        </w:trPr>
        <w:tc>
          <w:tcPr>
            <w:tcW w:w="165" w:type="pct"/>
            <w:shd w:val="clear" w:color="auto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380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50" w:right="139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РП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НП 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6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" w:type="pct"/>
            <w:shd w:val="clear" w:color="auto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884831" w:rsidRPr="00884831" w:rsidTr="00884831">
        <w:trPr>
          <w:trHeight w:val="416"/>
        </w:trPr>
        <w:tc>
          <w:tcPr>
            <w:tcW w:w="165" w:type="pct"/>
            <w:shd w:val="clear" w:color="auto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380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50" w:right="139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317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ВДЛ</w:t>
            </w:r>
          </w:p>
        </w:tc>
        <w:tc>
          <w:tcPr>
            <w:tcW w:w="363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6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" w:type="pct"/>
            <w:shd w:val="clear" w:color="auto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66,77</w:t>
            </w:r>
          </w:p>
        </w:tc>
      </w:tr>
      <w:tr w:rsidR="00884831" w:rsidRPr="00884831" w:rsidTr="00884831">
        <w:trPr>
          <w:trHeight w:val="416"/>
        </w:trPr>
        <w:tc>
          <w:tcPr>
            <w:tcW w:w="165" w:type="pct"/>
            <w:shd w:val="clear" w:color="auto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380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50" w:right="1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317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РП</w:t>
            </w:r>
          </w:p>
        </w:tc>
        <w:tc>
          <w:tcPr>
            <w:tcW w:w="363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6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" w:type="pct"/>
            <w:shd w:val="clear" w:color="auto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884831" w:rsidRPr="00884831" w:rsidTr="00884831">
        <w:trPr>
          <w:trHeight w:val="416"/>
        </w:trPr>
        <w:tc>
          <w:tcPr>
            <w:tcW w:w="165" w:type="pct"/>
            <w:shd w:val="clear" w:color="auto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380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50" w:right="1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317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РП</w:t>
            </w:r>
          </w:p>
        </w:tc>
        <w:tc>
          <w:tcPr>
            <w:tcW w:w="363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6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" w:type="pct"/>
            <w:shd w:val="clear" w:color="auto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38,46</w:t>
            </w:r>
          </w:p>
        </w:tc>
      </w:tr>
      <w:tr w:rsidR="00884831" w:rsidRPr="00884831" w:rsidTr="00884831">
        <w:trPr>
          <w:trHeight w:val="416"/>
        </w:trPr>
        <w:tc>
          <w:tcPr>
            <w:tcW w:w="165" w:type="pct"/>
            <w:shd w:val="clear" w:color="auto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380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50" w:right="1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</w:t>
            </w:r>
            <w:r w:rsidRPr="008848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основных общеобразовательных 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</w:t>
            </w:r>
            <w:r w:rsidRPr="008848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основного общего образования</w:t>
            </w:r>
          </w:p>
        </w:tc>
        <w:tc>
          <w:tcPr>
            <w:tcW w:w="317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РП</w:t>
            </w:r>
          </w:p>
        </w:tc>
        <w:tc>
          <w:tcPr>
            <w:tcW w:w="363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6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FFFFFF" w:themeFill="background1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" w:type="pct"/>
            <w:shd w:val="clear" w:color="auto" w:fill="FFFFFF" w:themeFill="background1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84831" w:rsidRPr="00884831" w:rsidTr="00884831">
        <w:trPr>
          <w:trHeight w:val="388"/>
        </w:trPr>
        <w:tc>
          <w:tcPr>
            <w:tcW w:w="5000" w:type="pct"/>
            <w:gridSpan w:val="16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2 «Формирование эффективной системы выявления, поддержки и развития способностей и талантов у детей и молодежи»</w:t>
            </w:r>
          </w:p>
        </w:tc>
      </w:tr>
      <w:tr w:rsidR="00884831" w:rsidRPr="00884831" w:rsidTr="00884831">
        <w:trPr>
          <w:trHeight w:val="388"/>
        </w:trPr>
        <w:tc>
          <w:tcPr>
            <w:tcW w:w="165" w:type="pct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80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50" w:right="139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детей в возрасте от 5 до 18 лет, охваченных дополнительным образованием, в том числе по сертификату персонифицированного финансирования  и </w:t>
            </w:r>
            <w:r w:rsidRPr="0088483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за счет социального сертификата 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РП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НП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ГП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ОМС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59,19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61,27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62,15</w:t>
            </w:r>
          </w:p>
        </w:tc>
        <w:tc>
          <w:tcPr>
            <w:tcW w:w="136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63,51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65,91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67,97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70,17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75,66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179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22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87,5</w:t>
            </w:r>
          </w:p>
        </w:tc>
      </w:tr>
      <w:tr w:rsidR="00884831" w:rsidRPr="00884831" w:rsidTr="00884831">
        <w:trPr>
          <w:trHeight w:val="416"/>
        </w:trPr>
        <w:tc>
          <w:tcPr>
            <w:tcW w:w="165" w:type="pct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80" w:type="pct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50" w:right="139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ВДЛ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6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29,83</w:t>
            </w:r>
          </w:p>
        </w:tc>
      </w:tr>
      <w:tr w:rsidR="00884831" w:rsidRPr="00884831" w:rsidTr="00884831">
        <w:trPr>
          <w:trHeight w:val="416"/>
        </w:trPr>
        <w:tc>
          <w:tcPr>
            <w:tcW w:w="165" w:type="pct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80" w:type="pct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50" w:right="139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образования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36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79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227" w:type="pct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884831" w:rsidRPr="00884831" w:rsidTr="00884831">
        <w:trPr>
          <w:trHeight w:val="416"/>
        </w:trPr>
        <w:tc>
          <w:tcPr>
            <w:tcW w:w="165" w:type="pct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50" w:right="1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выпускников 11 классов в местах традиционного проживания и традиционной хозяйственной деятельности коренных малочисленных народов Севера, продолживших обучение в профессиональных образовательных организациях или образовательных организациях высшего образования от общей численности выпускников из числа коренных малочисленных народов Севера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6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884831" w:rsidRPr="00884831" w:rsidTr="00884831">
        <w:trPr>
          <w:trHeight w:val="416"/>
        </w:trPr>
        <w:tc>
          <w:tcPr>
            <w:tcW w:w="165" w:type="pct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50" w:right="1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6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884831" w:rsidRPr="00884831" w:rsidTr="00884831">
        <w:trPr>
          <w:trHeight w:val="416"/>
        </w:trPr>
        <w:tc>
          <w:tcPr>
            <w:tcW w:w="165" w:type="pct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50" w:right="1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6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13,6</w:t>
            </w:r>
          </w:p>
        </w:tc>
      </w:tr>
      <w:tr w:rsidR="00884831" w:rsidRPr="00884831" w:rsidTr="00884831">
        <w:trPr>
          <w:trHeight w:val="416"/>
        </w:trPr>
        <w:tc>
          <w:tcPr>
            <w:tcW w:w="165" w:type="pct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50" w:right="1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6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37,0</w:t>
            </w:r>
          </w:p>
        </w:tc>
      </w:tr>
      <w:tr w:rsidR="00884831" w:rsidRPr="00884831" w:rsidTr="00884831">
        <w:trPr>
          <w:trHeight w:val="416"/>
        </w:trPr>
        <w:tc>
          <w:tcPr>
            <w:tcW w:w="165" w:type="pct"/>
            <w:noWrap/>
            <w:vAlign w:val="center"/>
          </w:tcPr>
          <w:p w:rsidR="00884831" w:rsidRPr="00884831" w:rsidRDefault="00884831" w:rsidP="00884831">
            <w:pPr>
              <w:spacing w:after="16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left="50" w:right="1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детей, которые обеспечены сертификатами персонифицированного финансирования дополнительного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НП</w:t>
            </w:r>
          </w:p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РП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6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Arial" w:eastAsia="Times New Roman" w:hAnsi="Arial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" w:type="pct"/>
            <w:noWrap/>
          </w:tcPr>
          <w:p w:rsidR="00884831" w:rsidRPr="00884831" w:rsidRDefault="00884831" w:rsidP="0088483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" w:type="pct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</w:tbl>
    <w:p w:rsidR="00884831" w:rsidRPr="00884831" w:rsidRDefault="00884831" w:rsidP="00884831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884831" w:rsidRPr="00884831" w:rsidRDefault="00884831" w:rsidP="00D7298E">
      <w:pPr>
        <w:tabs>
          <w:tab w:val="left" w:pos="3975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4831">
        <w:rPr>
          <w:rFonts w:ascii="Times New Roman" w:eastAsia="Times New Roman" w:hAnsi="Times New Roman" w:cs="Times New Roman"/>
          <w:sz w:val="20"/>
          <w:szCs w:val="20"/>
        </w:rPr>
        <w:t>4. Структура муниципальной программы</w:t>
      </w:r>
    </w:p>
    <w:p w:rsidR="00884831" w:rsidRPr="00884831" w:rsidRDefault="00884831" w:rsidP="00884831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W w:w="1531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5670"/>
        <w:gridCol w:w="3544"/>
      </w:tblGrid>
      <w:tr w:rsidR="00884831" w:rsidRPr="00884831" w:rsidTr="00752646">
        <w:trPr>
          <w:trHeight w:val="4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Задачи структурного элемента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Связь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с показателями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hd w:val="clear" w:color="FFFFFF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hd w:val="clear" w:color="FFFFFF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Направление (подпрограмма) «Общее образование»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Региональный проект «Современная школа»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исполнитель: Комитет образования;</w:t>
            </w:r>
          </w:p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Соисполнитель муниципальной программы:  Муниципальное казенное учреждение «Управление капитального строительства и ремонта Березовского района» (далее – МКУ «УКСиР Березовского района»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реализации: 2019-2026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возможности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Увеличена доля педагогических работников в Березовском районе, прошедших повышение квалификации, в том числе в центрах непрерывного повышения профессионального мастерства до 60 процентов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C1761A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мастерства;</w:t>
            </w:r>
          </w:p>
          <w:p w:rsidR="00884831" w:rsidRPr="00884831" w:rsidRDefault="00884831" w:rsidP="00884831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11. Эффективность системы выявления, поддержки и развития способностей и талантов у детей и молодежи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возможности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Создана современная образовательная среда, которая обеспечит возможность детям получать качественное общее образование в Березовском районе в условиях, отвечающих современным требованиям, будет способствовать развитию современных компетенций и навыков у обучающихся в рамках строительства образовательно-культурного комплекса в д. Хулимсунт и пгт. Березово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tabs>
                <w:tab w:val="left" w:pos="131"/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Региональный проект «Цифровая образовательная среда»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исполнитель: Комитет образования 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реализации: 2019-2026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и внедрение в общеобразовательных организациях цифровая образовательная среда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Образовательные организации оснащены материально-технической базой с целью внедрения цифровой образовательной среды, что позволит создать условия для развития цифровизации образовательного процесса в соответствии с основными задачами, условиями и особенностями 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функционирования цифровой образовательной среды в Березовском районе в количестве не менее 38,46% от общего числа. Не менее 100% образовательных организаций используют  сервисы федеральной информационно-сервисной платформы цифровой образовательной среды при реализации образовательного процесса, не менее 60 % обучающихся используют цифровую образовательную платформу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C1761A">
            <w:pPr>
              <w:numPr>
                <w:ilvl w:val="0"/>
                <w:numId w:val="5"/>
              </w:numPr>
              <w:tabs>
                <w:tab w:val="left" w:pos="285"/>
              </w:tabs>
              <w:spacing w:after="0" w:line="240" w:lineRule="auto"/>
              <w:ind w:left="1" w:firstLine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доступа к федеральной информационно-сервисной платформе цифровой образовательной среды</w:t>
            </w:r>
          </w:p>
          <w:p w:rsidR="00884831" w:rsidRPr="00884831" w:rsidRDefault="00884831" w:rsidP="00884831">
            <w:pPr>
              <w:tabs>
                <w:tab w:val="left" w:pos="285"/>
              </w:tabs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8. Доля общеобразовательных организаций, оснащенных в целях внедрения цифровой образовательной среды</w:t>
            </w:r>
          </w:p>
          <w:p w:rsidR="00884831" w:rsidRPr="00884831" w:rsidRDefault="00884831" w:rsidP="00884831">
            <w:pPr>
              <w:tabs>
                <w:tab w:val="left" w:pos="285"/>
              </w:tabs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9.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</w:t>
            </w:r>
            <w:r w:rsidRPr="008848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основных общеобразовательных 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</w:t>
            </w:r>
            <w:r w:rsidRPr="008848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основного общего образования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реализации цифровой трансформации системы образования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Внедрены новые образовательные технологии, включая внедрение федеральной  и региональной информационно-сервисной платформы цифровой образовательной среды, позволяющей осваивать основные и дополнительные образовательные программы с применением электронного обучения и дистанционных образовательных технологий в Березовском районе, не менее 60 % обучающихся используют цифровую образовательную платформу.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Обеспечив, в том числе, взаимодействие обучающихся и педагогов, обновление примерных основных образовательных программ общего образования, создание и внедрение в образовательную деятельность цифровых учебно-методических комплексов и цифрового образовательного контента, разработку образовательных модулей (программ) для школьников по вопросам искусственного интеллекта. Не менее 100% образовательных организаций в Березовском районе используют  сервисы федеральной информационно-сервисной платформы цифровой образовательной среды при реализации образовательного процесса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C1761A">
            <w:pPr>
              <w:numPr>
                <w:ilvl w:val="0"/>
                <w:numId w:val="4"/>
              </w:numPr>
              <w:tabs>
                <w:tab w:val="left" w:pos="143"/>
              </w:tabs>
              <w:spacing w:after="0" w:line="240" w:lineRule="auto"/>
              <w:ind w:left="0" w:firstLine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  <w:p w:rsidR="00884831" w:rsidRPr="00884831" w:rsidRDefault="00884831" w:rsidP="00884831">
            <w:pPr>
              <w:tabs>
                <w:tab w:val="left" w:pos="1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8. Доля общеобразовательных организаций, оснащенных в целях внедрения цифровой образовательной среды</w:t>
            </w:r>
          </w:p>
          <w:p w:rsidR="00884831" w:rsidRPr="00884831" w:rsidRDefault="00884831" w:rsidP="00884831">
            <w:pPr>
              <w:tabs>
                <w:tab w:val="left" w:pos="1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9.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</w:t>
            </w:r>
            <w:r w:rsidRPr="008848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основных общеобразовательных 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</w:t>
            </w:r>
            <w:r w:rsidRPr="0088483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основного общего образования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Комплекс процессных мероприятий «Содействие развитию дошкольного и общего образования»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исполнитель: Комитет образования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реализации: 2024-2030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Внедрение обновленного содержания дошкольного, основного общего и среднего общего образования, новых методов обучения, обеспечивающих повышение качества основного общего и среднего общего образования, которое характеризуется увеличением доли общеобразовательных организаций, реализующих основные общеобразовательные программы в соответствии с обновленными ФГОС дошкольного и общего образования, федеральными основными общеобразовательными программами и федеральными рабочими программами до 100 % к 2030 году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К 2030 году в Березовском районе внедрены новые учебно-методические средства обеспечения реализации  образовательных программ дошкольного образования, начального общего, основного общего и среднего общего образования, разработанных в соответствии с обновленными федеральными государственными образовательными стандартами,</w:t>
            </w: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53,8 % от общего числа педагогов ежегодно проходят курсы повышения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C1761A">
            <w:pPr>
              <w:numPr>
                <w:ilvl w:val="0"/>
                <w:numId w:val="4"/>
              </w:numPr>
              <w:spacing w:after="0" w:line="240" w:lineRule="auto"/>
              <w:ind w:left="274" w:hanging="274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образования;</w:t>
            </w:r>
          </w:p>
          <w:p w:rsidR="00884831" w:rsidRPr="00884831" w:rsidRDefault="00884831" w:rsidP="00884831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1.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мастерства;</w:t>
            </w:r>
          </w:p>
          <w:p w:rsidR="00884831" w:rsidRPr="00884831" w:rsidRDefault="00884831" w:rsidP="00884831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2. Доступность дошкольного образования для детей в возрасте от 1,5 до 3 лет;</w:t>
            </w:r>
          </w:p>
          <w:p w:rsidR="00884831" w:rsidRPr="00884831" w:rsidRDefault="00884831" w:rsidP="00884831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3. Доступность дошкольного образования для детей в возрасте от 3 до 7 лет;</w:t>
            </w:r>
          </w:p>
          <w:p w:rsidR="00884831" w:rsidRPr="00884831" w:rsidRDefault="00884831" w:rsidP="00884831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5. 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Внедрение системы моральных и материальных стимулов поддержки педагогических работников, которое характеризуется проведением не менее 6 комплексных мероприятий, направленных на стимулирование и повышение качества подготовки педагогических кадров, ежегодно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Обеспечено развитие системы поддержки и стимулирования педагогических работников, в т.ч. за счет обеспечения ежемесячного денежного вознаграждения за классное руководство педагогическим работникам. Повышена социальная значимость и престиж педагогической профессии, в т.ч. посредством проведения и регионального этапа всероссийских конкурсов профессионального мастерства, не менее 53,8 % от общего числа педагогов ежегодно проходят курсы повышения квалификации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условий, способствующих полноценному воспитанию и развитию каждого обучающегося, осваивающего образовательные программы общего образования, которое в том числе характеризуется 100 % обеспечением обучающихся, получающих начальное общее образование в государственных и муниципальных образовательных организациях, 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получающих бесплатное горячее питание, ежегодно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 Березовском районе созданы условия для воспитания у обучающихся культуры здорового питания, поддержания здоровья школьников, их физического и умственного развития, способности к эффективному обучению, через организацию полноценного сбалансированного питания, организацию оздоровительных процедур, 100 % доступность дошкольным образованием от </w:t>
            </w: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1,5 до 7 лет.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Комплекс процессных мероприятий «Качество образования» 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исполнитель: Комитет образования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реализации: 2024-2030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4831" w:rsidRPr="00884831" w:rsidTr="00EB5556">
        <w:trPr>
          <w:trHeight w:val="1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Внедрены технологии и методики работы с результатами мониторинга системы образования в части оценки качества общего образования в Березовском районе,  Ханты-Мансийского автономного округа – Югра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Проведена объективная оценка качества образования обучающихся, освоивших образовательные программы основного общего и среднего общего образования, и анализ полученных результатов. Проведена государственная итоговая аттестация обучающихся, освоивших образовательные программы основного общего и среднего общего образования, с применением технологий, регламентированных на федеральном, региональном уровнях. 90% выпускников из числа КМНС продолжает </w:t>
            </w:r>
            <w:proofErr w:type="gramStart"/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обучение по программам</w:t>
            </w:r>
            <w:proofErr w:type="gramEnd"/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среднего профессионального образования и высшего профессионального  образования.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C1761A">
            <w:pPr>
              <w:numPr>
                <w:ilvl w:val="0"/>
                <w:numId w:val="4"/>
              </w:numPr>
              <w:tabs>
                <w:tab w:val="left" w:pos="2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образования</w:t>
            </w:r>
          </w:p>
          <w:p w:rsidR="00884831" w:rsidRPr="00884831" w:rsidRDefault="00884831" w:rsidP="00C1761A">
            <w:pPr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uto"/>
              <w:ind w:left="0" w:firstLine="3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выпускников 11 классов в местах традиционного проживания и традиционной хозяйственной деятельности коренных малочисленных народов Севера, продолживших обучение в профессиональных образовательных организациях или образовательных организациях высшего образования от общей численности выпускников из числа коренных малочисленных народов Севера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EB5556" w:rsidP="0088483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tabs>
                <w:tab w:val="left" w:pos="274"/>
              </w:tabs>
              <w:spacing w:after="0" w:line="240" w:lineRule="auto"/>
              <w:ind w:left="6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 процессных мероприятий "Строительство, реконструкция и капитальные ремонты объектов образования"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исполнитель: Комитет образования;</w:t>
            </w:r>
          </w:p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Соисполнитель муниципальной программы:  Муниципальное казенное учреждение «Управление капитального строительства и ремонта Березовского района» (далее – МКУ «УКСиР Березовского района»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реализации: 2024-2026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tabs>
                <w:tab w:val="left" w:pos="274"/>
              </w:tabs>
              <w:spacing w:after="0"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1.5.1.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возможности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Создана современная образовательная среда, которая обеспечит возможность детям получать качественное общее образование в Березовском районе в условиях, отвечающих современным требованиям, будет способствовать развитию современных компетенций и навыков у обучающихся в рамках строительства образовательно-культурного комплекса в д. Хулимсунт и средней школы  на 700 мест в пгт.</w:t>
            </w:r>
            <w:proofErr w:type="gramEnd"/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Березово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tabs>
                <w:tab w:val="left" w:pos="131"/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hd w:val="clear" w:color="FFFFFF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hd w:val="clear" w:color="FFFFFF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Направление (подпрограмма) «Дополнительное образование детей, воспитание, летний отдых и оздоровление»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Региональный проект «Успех каждого ребенка»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исполнитель: Комитет образования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реализации: 2018-2026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Создана и работает система выявления, поддержки и развития способностей и талантов детей и молодежи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Обеспечена реализация государственной политики в Березовском районе,  в сфере дополнительного образования детей с учетом открытости, выраженной в стимулировании роста конкурентной среды, включении реального сектора экономики в программы и проекты дополнительного образования детей, вариативность дополнительных общеобразовательных программ, связанная с обеспечением разнообразия дополнительного образования исходя из запросов, интересов и жизненного самоопределения детей (осознанный выбор будущей профессии, понимание возможности реализации собственных жизненных планов, отношение к профессиональной деятельности как возможности участия в решении личных, общественных, государственных, общенациональных проблем), а также доступность качественного дополнительного образования для разных социальных групп, включая детей, находящихся в трудной жизненной ситуации, вне зависимости от территории их проживания.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Дети получают дополнительное образование с использованием сертификата персонифицированного финансирования дополнительного образования не менее 25 % от общего числа детей получающих дополнительное образование на территории муниципалитета.  Дети получают дополнительное образование </w:t>
            </w:r>
            <w:r w:rsidRPr="0088483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по дополнительным общеразвивающим программам за счет социального сертификата на получение муниципальной услуги в социальной сфере.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Обеспечены условия, способствующие формированию мотивации к здоровому образу жизни, увеличению доли граждан, систематически занимающихся физической культурой и спортом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10. Доля детей в возрасте от 5 до 18 лет, охваченных дополнительным образованием, в том числе по сертификату персонифицированного финансирования  и </w:t>
            </w:r>
            <w:r w:rsidRPr="0088483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за счет социального сертификата;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11. Эффективность системы выявления, поддержки и развития способностей и талантов у детей и молодежи;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12. Доля граждан, получивших услуги в негосударственных, в том числе некоммерческих организациях, в общем числе граждан, получивших услуги в сфере образования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14. 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17. Доля детей, которые обеспечены сертификатами персонифицированного 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финансирования дополнительного образования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16. 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15. 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</w:tc>
      </w:tr>
      <w:tr w:rsidR="00884831" w:rsidRPr="00884831" w:rsidTr="00EB5556">
        <w:trPr>
          <w:trHeight w:val="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исполнитель: Комитет образования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реализации: 2021-2026</w:t>
            </w:r>
          </w:p>
        </w:tc>
      </w:tr>
      <w:tr w:rsidR="00884831" w:rsidRPr="00884831" w:rsidTr="00464550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2.2.1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Обеспечено функционирование системы патриотического воспитания граждан Российской Федерации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Проведены м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 В общеобразовательных организациях, организациях среднего профессионального образования и организациях высшего образования внедрены рабочие программы воспитания обучающихся на основе разработанной Минпросвещения России примерной программы воспитания.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Созданы условия для развития системы </w:t>
            </w:r>
            <w:proofErr w:type="spellStart"/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межпоколенческого</w:t>
            </w:r>
            <w:proofErr w:type="spellEnd"/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1.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мастерства;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7. 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11. Эффективность системы выявления, поддержки и развития способностей и талантов у детей и молодежи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15. 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Региональный проект "Создание условий для обучения, отдыха и оздоровления детей и молодежи"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исполнитель: Комитет образования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Соисполнитель муниципальной программы: МКУ «УКСиР Березовского района»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реализации: 2024-2030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EB5556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отдыха и оздоровления детей, в том числе находящихся в трудной жизненной ситуации, которое характеризуется сохранением численности детей, в том числе находящихся в трудной жизненной ситуации, направленных в организации отдыха детей и их оздоровления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 летний и каникулярный отдых и оздоровление, образование, воспитание, развитие не менее 40% детей, подростков и молодежи  Березовского района. Обеспечена вариативность программ развивающего отдыха и многообразие форм отдыха и оздоровления (загородные лагеря, лагеря с дневным пребыванием, этно-лагеря, лагеря труда и отдыха, малозатратные формы: дворовые площадки, мероприятия, организуемые в дни летних каникул на разных площадках, тренинги, деловые игры, мастер-классы и др.) Созданы необходимые условия для личностного, творческого, духовного развития детей, формирования общей культуры, для занятий детей физической культурой и спортом, укрепления их здоровья, привития навыков здорового образа жизни.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Дети получают дополнительное образование с использованием сертификата персонифицированного финансирования дополнительного образования не менее 25 % от общего числа детей получающих дополнительное образование на территории муниципалитета.  Дети получают дополнительное образование </w:t>
            </w:r>
            <w:r w:rsidRPr="008848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по дополнительным общеразвивающим программам за счет социального сертификата на получение муниципальной услуги в социальной сфере.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 Доля детей в возрасте от 5 до 18 лет, охваченных дополнительным образованием, в том числе по сертификату персонифицированного финансирования  и </w:t>
            </w:r>
            <w:r w:rsidRPr="0088483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за счет социального сертификата 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11. Эффективность системы выявления, поддержки и развития способностей и талантов у детей и молодежи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2.4</w:t>
            </w:r>
          </w:p>
        </w:tc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Комплекс процессных мероприятий «Содействие развитию дополнительного образования детей» 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исполнитель: Комитет образования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реализации: 2024-2030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2.4.1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выявления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обучающихся, которое характеризуется увеличением доли детей и молодежи, у которых выявлены выдающиеся способности и таланты от общей численности детей и молодежи в возрасте от 7 до 35 лет, до 0,71 процентов к 2030 году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Реализованы дополнительные общеобразовательные программы и мероприятия по выявлению и развитию одаренных детей и молодежи. Проведены федеральные, окружные и региональные мероприятия, в том числе образовательные смены для детей. Обеспечен круглогодичный режим работы учреждений дополнительного образования Березовского района, с равномерным охватом детей в возрасте от 5 до 18 лет. Обеспечен охват детей дополнительным образованием не менее 87 % от общего числа детей данного возраста. 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Дети получают дополнительное образование с использованием сертификата персонифицированного финансирования дополнительного образования не менее 25 % от общего числа детей получающих дополнительное образование на территории муниципалитета.  Дети получают дополнительное образование </w:t>
            </w:r>
            <w:r w:rsidRPr="0088483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по дополнительным общеразвивающим программам за счет социального сертификата на получение муниципальной услуги в социальной сфере.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11. Эффективность системы выявления, поддержки и развития способностей и талантов у детей и молодежи;</w:t>
            </w:r>
          </w:p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 Доля детей в возрасте от 5 до 18 лет, охваченных дополнительным образованием, в том числе по сертификату персонифицированного финансирования  и </w:t>
            </w:r>
            <w:r w:rsidRPr="0088483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за счет социального сертификата</w:t>
            </w:r>
          </w:p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12. Доля граждан, получивших услуги в негосударственных, в том числе некоммерческих организациях, в общем числе граждан, получивших услуги в сфере образования</w:t>
            </w:r>
          </w:p>
        </w:tc>
      </w:tr>
      <w:tr w:rsidR="00884831" w:rsidRPr="00884831" w:rsidTr="00EB5556">
        <w:trPr>
          <w:trHeight w:val="2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EB5556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Воспитание всесторонне и гармонично развитой личности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Созданы условия для раскрытия и реализации созидательных способностей личности, ее умственно-интеллектуального и творческого потенциала, гражданского, национального, духовно - нравственного воспитания и развития детей и молодежи. В целях воспитания ценностного отношения к здоровому образу жизни, проведены мероприятия различной профилактической направленности (профилактика дорожно-транспортного травматизма, профилактика потребления </w:t>
            </w:r>
            <w:proofErr w:type="spellStart"/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8848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веществ и др.). Обеспечены условия для формирования коммуникативной культуры в школьной среде. Сформировано единое пространство психологического сопровождения (нормативного, организационного, управленческого, методического). Для повышения доступности и качества психологической помощи участникам образовательных отношений, создан институт внештатных психологов, обеспечивающих социальную помощь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11. Эффективность системы выявления, поддержки и развития способностей и талантов у детей и молодежи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Комплекс процессных мероприятий «</w:t>
            </w: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848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органов муниципальных образований Березовского района»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исполнитель: Комитет образования 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реализации: 2024-2030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EB5556" w:rsidP="00EB55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полномочий и функций Комитета образования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7526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полномочий и функций Комитета образования, в том числе по контролю (надзору) в сфере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EB5556" w:rsidP="00E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 процессных мероприятий "Содействие деятельности образовательного процесса на территории Березовского района""</w:t>
            </w: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EB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831" w:rsidRPr="00884831" w:rsidRDefault="00884831" w:rsidP="00EB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исполнитель: Комитет образования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реализации: 2024-2030</w:t>
            </w:r>
          </w:p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831" w:rsidRPr="00884831" w:rsidTr="00EB5556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EB5556" w:rsidP="00EB55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31" w:rsidRPr="00884831" w:rsidRDefault="00884831" w:rsidP="007526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полномочий и функций МКУ «Централизованная бухгалтерия в сфере образования Березовского района», МАО «Образовательный центр»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7526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83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полномочий и функций МКУ «Централизованная бухгалтерия в сфере образования Березовского района», МАО «Образовательный центр»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4831" w:rsidRPr="00884831" w:rsidRDefault="00884831" w:rsidP="008848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84831" w:rsidRPr="00884831" w:rsidRDefault="00884831" w:rsidP="00884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4831" w:rsidRPr="00884831" w:rsidRDefault="00884831" w:rsidP="00884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4831" w:rsidRPr="00884831" w:rsidRDefault="00884831" w:rsidP="00884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4831">
        <w:rPr>
          <w:rFonts w:ascii="Times New Roman" w:eastAsia="Times New Roman" w:hAnsi="Times New Roman" w:cs="Times New Roman"/>
          <w:sz w:val="24"/>
          <w:szCs w:val="24"/>
        </w:rPr>
        <w:t>5. Финансовое обеспечение государственной программы</w:t>
      </w:r>
    </w:p>
    <w:p w:rsidR="00884831" w:rsidRPr="00884831" w:rsidRDefault="00884831" w:rsidP="00884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23" w:type="dxa"/>
        <w:tblInd w:w="93" w:type="dxa"/>
        <w:tblLook w:val="04A0" w:firstRow="1" w:lastRow="0" w:firstColumn="1" w:lastColumn="0" w:noHBand="0" w:noVBand="1"/>
      </w:tblPr>
      <w:tblGrid>
        <w:gridCol w:w="3866"/>
        <w:gridCol w:w="1418"/>
        <w:gridCol w:w="1417"/>
        <w:gridCol w:w="1276"/>
        <w:gridCol w:w="1418"/>
        <w:gridCol w:w="1417"/>
        <w:gridCol w:w="1276"/>
        <w:gridCol w:w="1417"/>
        <w:gridCol w:w="1418"/>
      </w:tblGrid>
      <w:tr w:rsidR="00884831" w:rsidRPr="00884831" w:rsidTr="00752646">
        <w:trPr>
          <w:trHeight w:val="495"/>
        </w:trPr>
        <w:tc>
          <w:tcPr>
            <w:tcW w:w="3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11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884831" w:rsidRPr="00884831" w:rsidTr="00752646">
        <w:trPr>
          <w:trHeight w:val="540"/>
        </w:trPr>
        <w:tc>
          <w:tcPr>
            <w:tcW w:w="3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84831" w:rsidRPr="00884831" w:rsidTr="00752646">
        <w:trPr>
          <w:trHeight w:val="58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2 894 088,0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2 059 274,1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1 989 390,9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1 954 511,4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1 954 511,4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1 954 511,4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1 954 511,4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14 760 798,6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45 257,5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79 919,9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54 688,8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42 961,2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42 961,2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42 961,2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42 961,2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351 711,0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2 304 453,7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1 606 481,7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1 575 617,8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1 555 953,9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1 555 953,9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1 555 953,9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1 555 953,9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11 710 368,8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544 376,8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372 872,5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359 084,3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355 596,3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355 596,3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355 596,3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355 596,3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2 698 718,8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421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налоговых расходов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6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Региональный проект «Современная школа»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934 651,6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934 651,6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841 186,6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841 186,6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93 465,0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93 465,0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88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Региональный проект «Цифровая образовательная среда»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Комплекс процессных мероприятий «Содействие развитию дошкольного образования  и общего образования»,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1 721 802,7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1 728 399,3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1 721 000,2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1 721 000,2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1 721 000,2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1 721 000,2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1 721 000,2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12 055 203,0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44 802,4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44 150,5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42 495,7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42 495,7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42 495,7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42 495,7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42 495,7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301 431,4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1 447 337,4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1 538 306,9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1 539 790,9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1 539 790,9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1 539 790,9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1 539 790,9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1 539 790,9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10 684 598,8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229 662,9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145 941,9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138 713,6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138 713,6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138 713,6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138 713,6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138 713,6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1 069 172,8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Комплекс процессных мероприятий «Качество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Комплекс процессных мероприятий «Строительство, реконструкция и капитальные ремонты объектов образования»,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4 016,0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4 016,0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4 016,0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Региональный проект «Успех каждого ребенка»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740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Региональный проект «Патриотическое воспитание граждан Российской Федерации»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9 480,7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3 237,7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711,7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711,7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945,0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945,0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6 148,4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718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 Региональный проект «Создание условий для обучения, отдыха и оздоровления детей и молодежи»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97 288,3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34 879,5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132 167,8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35 314,3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11 727,6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47 041,9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52 245,1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19 663,9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71 909,0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9 728,9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3 488,0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13 216,9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 Комплекс процессных мероприятий «Содействие развитию дополнительного образования» (всего), 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116 737,2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119 459,6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119 059,6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119 059,6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119 059,6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119 059,6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119 059,6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831 494,8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116 737,2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119 459,6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119 059,6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119 059,6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119 059,6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119 059,6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119 059,6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831 494,8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1131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 Комплекс процессных мероприятий «Обеспечение деятельности органов муниципальных образований Березовского района» (всего),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</w:rPr>
              <w:t>31 973,5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</w:rPr>
              <w:t>30 043,3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</w:rPr>
              <w:t>30 043,3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</w:rPr>
              <w:t>30 043,3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</w:rPr>
              <w:t>30 043,3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</w:rPr>
              <w:t>30 043,3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</w:rPr>
              <w:t>30 043,3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</w:rPr>
              <w:t>212 233,3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31 973,5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30 043,3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30 043,3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30 043,3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30 043,3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30 043,3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30 043,3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212 233,3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8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84831" w:rsidRPr="00884831" w:rsidTr="00752646">
        <w:trPr>
          <w:trHeight w:val="1232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11. Комплекс процессных мероприятий «Содействие деятельности образовательного процесса на территории Березовского района» (всего),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83 728,4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82 983,6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82 983,6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82 983,6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82 983,6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82 983,6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581 551,4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15 218,0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15 218,0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15 218,0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15 218,0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15 218,0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15 218,0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15 218,0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106 526,0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68 510,4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67 687,0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67 765,6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67 765,6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67 765,6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67 765,6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67 765,6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475 025,4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4831" w:rsidRPr="00884831" w:rsidTr="00752646">
        <w:trPr>
          <w:trHeight w:val="315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84831" w:rsidRPr="00884831" w:rsidRDefault="00884831" w:rsidP="00884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4831" w:rsidRPr="00884831" w:rsidRDefault="00884831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831" w:rsidRPr="00884831" w:rsidRDefault="00884831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98E" w:rsidRPr="00884831" w:rsidRDefault="00D7298E" w:rsidP="00D7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831" w:rsidRDefault="00884831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646" w:rsidRDefault="00752646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646" w:rsidRDefault="00752646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646" w:rsidRDefault="00752646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646" w:rsidRDefault="00752646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646" w:rsidRDefault="00752646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646" w:rsidRDefault="00752646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646" w:rsidRDefault="00752646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646" w:rsidRDefault="00752646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646" w:rsidRDefault="00752646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646" w:rsidRDefault="00752646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646" w:rsidRDefault="00752646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646" w:rsidRDefault="00752646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646" w:rsidRDefault="00752646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646" w:rsidRDefault="00752646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646" w:rsidRDefault="00752646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646" w:rsidRDefault="00752646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646" w:rsidRDefault="00752646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646" w:rsidRPr="00884831" w:rsidRDefault="00752646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584" w:rsidRDefault="00FA4584" w:rsidP="008848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4550" w:rsidRDefault="00464550" w:rsidP="008848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4831" w:rsidRPr="00884831" w:rsidRDefault="00884831" w:rsidP="008848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8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84831" w:rsidRPr="00884831" w:rsidRDefault="00884831" w:rsidP="008848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4831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84831" w:rsidRPr="00884831" w:rsidRDefault="00884831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831" w:rsidRPr="00884831" w:rsidRDefault="00884831" w:rsidP="00884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831">
        <w:rPr>
          <w:rFonts w:ascii="Times New Roman" w:eastAsia="Times New Roman" w:hAnsi="Times New Roman" w:cs="Times New Roman"/>
          <w:sz w:val="24"/>
          <w:szCs w:val="24"/>
        </w:rPr>
        <w:t>Перечень создаваемых объектов на 2024 год и</w:t>
      </w:r>
    </w:p>
    <w:p w:rsidR="00884831" w:rsidRPr="00884831" w:rsidRDefault="00884831" w:rsidP="00884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831">
        <w:rPr>
          <w:rFonts w:ascii="Times New Roman" w:eastAsia="Times New Roman" w:hAnsi="Times New Roman" w:cs="Times New Roman"/>
          <w:sz w:val="24"/>
          <w:szCs w:val="24"/>
        </w:rPr>
        <w:t>на плановый период 2025-2030 годов, включая приобретение объектов недвижимого имущества,</w:t>
      </w:r>
    </w:p>
    <w:p w:rsidR="00884831" w:rsidRPr="00884831" w:rsidRDefault="00884831" w:rsidP="00884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831">
        <w:rPr>
          <w:rFonts w:ascii="Times New Roman" w:eastAsia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</w:p>
    <w:p w:rsidR="00884831" w:rsidRPr="00884831" w:rsidRDefault="00884831" w:rsidP="00884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831">
        <w:rPr>
          <w:rFonts w:ascii="Times New Roman" w:eastAsia="Times New Roman" w:hAnsi="Times New Roman" w:cs="Times New Roman"/>
          <w:sz w:val="24"/>
          <w:szCs w:val="24"/>
        </w:rPr>
        <w:t>муниципально-частном партнёрстве и концессионными соглашениями</w:t>
      </w:r>
    </w:p>
    <w:p w:rsidR="00884831" w:rsidRPr="00884831" w:rsidRDefault="00884831" w:rsidP="0088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80"/>
        <w:gridCol w:w="852"/>
        <w:gridCol w:w="993"/>
        <w:gridCol w:w="1133"/>
        <w:gridCol w:w="1091"/>
        <w:gridCol w:w="1603"/>
        <w:gridCol w:w="1025"/>
        <w:gridCol w:w="1026"/>
        <w:gridCol w:w="1026"/>
        <w:gridCol w:w="1026"/>
        <w:gridCol w:w="1026"/>
        <w:gridCol w:w="1005"/>
        <w:gridCol w:w="981"/>
        <w:gridCol w:w="850"/>
      </w:tblGrid>
      <w:tr w:rsidR="00884831" w:rsidRPr="00884831" w:rsidTr="00EB5556">
        <w:trPr>
          <w:trHeight w:val="47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объекта в ценах соответствующих лет с учётом периода реализации проекта </w:t>
            </w:r>
            <w:r w:rsidRPr="008848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(планируемый объем инвестиций)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стоимости на 01.01.2024 г.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(тыс. рублей)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по строительству</w:t>
            </w:r>
          </w:p>
        </w:tc>
      </w:tr>
      <w:tr w:rsidR="00884831" w:rsidRPr="00884831" w:rsidTr="00EB555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9079B0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реализации муниципальной программы 202</w:t>
            </w:r>
            <w:r w:rsidR="009079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-2030 годов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4831" w:rsidRPr="00884831" w:rsidTr="00EB5556">
        <w:trPr>
          <w:trHeight w:val="430"/>
        </w:trPr>
        <w:tc>
          <w:tcPr>
            <w:tcW w:w="54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934 651,8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</w:tr>
      <w:tr w:rsidR="00884831" w:rsidRPr="00884831" w:rsidTr="00EB5556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841 186,6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93 465,2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56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56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56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56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56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665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665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665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665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665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665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884831">
        <w:trPr>
          <w:trHeight w:val="685"/>
        </w:trPr>
        <w:tc>
          <w:tcPr>
            <w:tcW w:w="150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. Объекты, создаваемые в 2024 финансовому году и плановом периоде 2025-2026 годов, включая приобретаемые объекты недвижимого имущества, объекты, создаваемые в соответствии соглашениями о государственно-частном партнёрстве, муниципально-частном партнёрстве и концессионными соглашениями</w:t>
            </w:r>
          </w:p>
        </w:tc>
      </w:tr>
      <w:tr w:rsidR="00884831" w:rsidRPr="00884831" w:rsidTr="00EB5556">
        <w:trPr>
          <w:trHeight w:val="430"/>
        </w:trPr>
        <w:tc>
          <w:tcPr>
            <w:tcW w:w="54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разделу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934 651,8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</w:tr>
      <w:tr w:rsidR="00884831" w:rsidRPr="00884831" w:rsidTr="00EB5556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841 186,6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93 465,2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56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56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56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56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56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665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665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665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665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665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665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школа пгт. Березово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 </w:t>
            </w:r>
            <w:proofErr w:type="spellStart"/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./19610,6 </w:t>
            </w:r>
            <w:proofErr w:type="spellStart"/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2020-2021 (ПИР),2021-2024 (СМР)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2 074 423,8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934 651,8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934 651,8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841 186,6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93 465,2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56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56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56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56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56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665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665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665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665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665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665"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884831">
        <w:trPr>
          <w:trHeight w:val="430"/>
        </w:trPr>
        <w:tc>
          <w:tcPr>
            <w:tcW w:w="150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. Объекты, планируемые к созданию в период реализации муниципальной программы 2027-2030 годов</w:t>
            </w:r>
          </w:p>
        </w:tc>
      </w:tr>
      <w:tr w:rsidR="00884831" w:rsidRPr="00884831" w:rsidTr="00EB5556">
        <w:trPr>
          <w:trHeight w:val="430"/>
        </w:trPr>
        <w:tc>
          <w:tcPr>
            <w:tcW w:w="54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разделу </w:t>
            </w: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</w:tr>
      <w:tr w:rsidR="00884831" w:rsidRPr="00884831" w:rsidTr="00EB5556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сад, пгт. Игрим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200 мест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2023 (ПИР), 2029 (СМР)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763 951,7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762 830,7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23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п. Светлый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100 мест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2029-2030 (ПИР, СМР)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437 986,2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437 986,2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сад на 40 мест </w:t>
            </w: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п. Ванзетур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 мест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2029 – 2030 (ПИР, </w:t>
            </w: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287 524,6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287 524,6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Березовского района</w:t>
            </w: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 в п. Сосьва (пристрой к зданию интерната)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 </w:t>
            </w:r>
            <w:proofErr w:type="spellStart"/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2029 – 2030 (ПИР, СМР)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705 295,1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705 295,1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 в п. Приполярный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 </w:t>
            </w:r>
            <w:proofErr w:type="spellStart"/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2029 – 2030 (ПИР, СМР)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771 674,7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771 674,7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Березовского района</w:t>
            </w: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831" w:rsidRPr="00884831" w:rsidTr="00EB5556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31" w:rsidRPr="00884831" w:rsidRDefault="00884831" w:rsidP="00884831">
            <w:pPr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left="-541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848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1" w:rsidRPr="00884831" w:rsidRDefault="00884831" w:rsidP="008848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3A7E" w:rsidRDefault="00D7298E" w:rsidP="00752646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75264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B80C4D" w:rsidRDefault="00B80C4D">
      <w:pPr>
        <w:rPr>
          <w:rFonts w:ascii="Times New Roman" w:eastAsia="Times New Roman" w:hAnsi="Times New Roman" w:cs="Times New Roman"/>
          <w:sz w:val="28"/>
          <w:szCs w:val="28"/>
        </w:rPr>
        <w:sectPr w:rsidR="00B80C4D" w:rsidSect="00752646">
          <w:headerReference w:type="default" r:id="rId10"/>
          <w:headerReference w:type="first" r:id="rId11"/>
          <w:pgSz w:w="16838" w:h="11906" w:orient="landscape"/>
          <w:pgMar w:top="284" w:right="962" w:bottom="709" w:left="1134" w:header="709" w:footer="709" w:gutter="0"/>
          <w:cols w:space="708"/>
          <w:docGrid w:linePitch="360"/>
        </w:sectPr>
      </w:pPr>
    </w:p>
    <w:p w:rsidR="00884831" w:rsidRDefault="00884831" w:rsidP="00884831">
      <w:pPr>
        <w:spacing w:after="0"/>
        <w:ind w:right="-173"/>
        <w:rPr>
          <w:rFonts w:ascii="Times New Roman" w:eastAsia="Times New Roman" w:hAnsi="Times New Roman" w:cs="Times New Roman"/>
          <w:sz w:val="28"/>
          <w:szCs w:val="28"/>
        </w:rPr>
      </w:pPr>
    </w:p>
    <w:p w:rsidR="00093390" w:rsidRPr="003B424F" w:rsidRDefault="00093390" w:rsidP="003D6F7E">
      <w:pPr>
        <w:spacing w:after="0" w:line="240" w:lineRule="auto"/>
        <w:ind w:left="12744"/>
        <w:jc w:val="center"/>
      </w:pPr>
    </w:p>
    <w:sectPr w:rsidR="00093390" w:rsidRPr="003B424F" w:rsidSect="00015D16">
      <w:headerReference w:type="default" r:id="rId12"/>
      <w:head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0D" w:rsidRDefault="0054050D" w:rsidP="003D6F7E">
      <w:pPr>
        <w:spacing w:after="0" w:line="240" w:lineRule="auto"/>
      </w:pPr>
      <w:r>
        <w:separator/>
      </w:r>
    </w:p>
  </w:endnote>
  <w:endnote w:type="continuationSeparator" w:id="0">
    <w:p w:rsidR="0054050D" w:rsidRDefault="0054050D" w:rsidP="003D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0D" w:rsidRDefault="0054050D" w:rsidP="003D6F7E">
      <w:pPr>
        <w:spacing w:after="0" w:line="240" w:lineRule="auto"/>
      </w:pPr>
      <w:r>
        <w:separator/>
      </w:r>
    </w:p>
  </w:footnote>
  <w:footnote w:type="continuationSeparator" w:id="0">
    <w:p w:rsidR="0054050D" w:rsidRDefault="0054050D" w:rsidP="003D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209042"/>
      <w:docPartObj>
        <w:docPartGallery w:val="Page Numbers (Top of Page)"/>
        <w:docPartUnique/>
      </w:docPartObj>
    </w:sdtPr>
    <w:sdtEndPr/>
    <w:sdtContent>
      <w:p w:rsidR="00884831" w:rsidRDefault="0054050D">
        <w:pPr>
          <w:pStyle w:val="af3"/>
          <w:jc w:val="center"/>
        </w:pPr>
      </w:p>
    </w:sdtContent>
  </w:sdt>
  <w:p w:rsidR="00884831" w:rsidRDefault="0088483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31" w:rsidRDefault="00884831">
    <w:pPr>
      <w:pStyle w:val="af3"/>
      <w:jc w:val="center"/>
    </w:pPr>
  </w:p>
  <w:p w:rsidR="00884831" w:rsidRDefault="00884831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421779"/>
      <w:docPartObj>
        <w:docPartGallery w:val="Page Numbers (Top of Page)"/>
        <w:docPartUnique/>
      </w:docPartObj>
    </w:sdtPr>
    <w:sdtEndPr/>
    <w:sdtContent>
      <w:p w:rsidR="00884831" w:rsidRDefault="0054050D">
        <w:pPr>
          <w:pStyle w:val="af3"/>
          <w:jc w:val="center"/>
        </w:pPr>
      </w:p>
    </w:sdtContent>
  </w:sdt>
  <w:p w:rsidR="00884831" w:rsidRDefault="00884831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31" w:rsidRDefault="00884831">
    <w:pPr>
      <w:pStyle w:val="af3"/>
      <w:jc w:val="center"/>
    </w:pPr>
  </w:p>
  <w:p w:rsidR="00884831" w:rsidRDefault="0088483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641"/>
    <w:multiLevelType w:val="hybridMultilevel"/>
    <w:tmpl w:val="4A7CC3D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5465"/>
    <w:multiLevelType w:val="multilevel"/>
    <w:tmpl w:val="AE407DF2"/>
    <w:lvl w:ilvl="0">
      <w:start w:val="5"/>
      <w:numFmt w:val="decimal"/>
      <w:lvlText w:val="%1."/>
      <w:lvlJc w:val="left"/>
      <w:pPr>
        <w:ind w:left="9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9" w:hanging="1800"/>
      </w:pPr>
      <w:rPr>
        <w:rFonts w:hint="default"/>
      </w:rPr>
    </w:lvl>
  </w:abstractNum>
  <w:abstractNum w:abstractNumId="2">
    <w:nsid w:val="20FB02F2"/>
    <w:multiLevelType w:val="multilevel"/>
    <w:tmpl w:val="9684B988"/>
    <w:lvl w:ilvl="0">
      <w:start w:val="5"/>
      <w:numFmt w:val="decimal"/>
      <w:lvlText w:val="%1."/>
      <w:lvlJc w:val="left"/>
      <w:pPr>
        <w:ind w:left="9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9" w:hanging="1800"/>
      </w:pPr>
      <w:rPr>
        <w:rFonts w:hint="default"/>
      </w:rPr>
    </w:lvl>
  </w:abstractNum>
  <w:abstractNum w:abstractNumId="3">
    <w:nsid w:val="32256DF7"/>
    <w:multiLevelType w:val="hybridMultilevel"/>
    <w:tmpl w:val="D4C2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5D2B14FF"/>
    <w:multiLevelType w:val="multilevel"/>
    <w:tmpl w:val="5C082D90"/>
    <w:lvl w:ilvl="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9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24FD"/>
    <w:rsid w:val="0000224F"/>
    <w:rsid w:val="0000769D"/>
    <w:rsid w:val="0001025F"/>
    <w:rsid w:val="00015D16"/>
    <w:rsid w:val="00016DB2"/>
    <w:rsid w:val="00016DD5"/>
    <w:rsid w:val="00024379"/>
    <w:rsid w:val="000249FB"/>
    <w:rsid w:val="00040E8C"/>
    <w:rsid w:val="00045502"/>
    <w:rsid w:val="00055183"/>
    <w:rsid w:val="00063FEA"/>
    <w:rsid w:val="00070BEE"/>
    <w:rsid w:val="0007308F"/>
    <w:rsid w:val="00073489"/>
    <w:rsid w:val="000763CA"/>
    <w:rsid w:val="000766D5"/>
    <w:rsid w:val="0008747D"/>
    <w:rsid w:val="00090792"/>
    <w:rsid w:val="00092B02"/>
    <w:rsid w:val="00093390"/>
    <w:rsid w:val="00095455"/>
    <w:rsid w:val="000A3D61"/>
    <w:rsid w:val="000A58A4"/>
    <w:rsid w:val="000C2444"/>
    <w:rsid w:val="000E28CC"/>
    <w:rsid w:val="000E5B97"/>
    <w:rsid w:val="000F69BB"/>
    <w:rsid w:val="00100C53"/>
    <w:rsid w:val="001028F4"/>
    <w:rsid w:val="00106DF3"/>
    <w:rsid w:val="0012145D"/>
    <w:rsid w:val="001249EB"/>
    <w:rsid w:val="00130D1D"/>
    <w:rsid w:val="00134EF1"/>
    <w:rsid w:val="0015099E"/>
    <w:rsid w:val="00160298"/>
    <w:rsid w:val="001675E2"/>
    <w:rsid w:val="001723DE"/>
    <w:rsid w:val="001922D4"/>
    <w:rsid w:val="0019635F"/>
    <w:rsid w:val="001A00D5"/>
    <w:rsid w:val="001B680D"/>
    <w:rsid w:val="001C1F32"/>
    <w:rsid w:val="001C3BDE"/>
    <w:rsid w:val="001D0308"/>
    <w:rsid w:val="001D5016"/>
    <w:rsid w:val="001E0D17"/>
    <w:rsid w:val="001E14C5"/>
    <w:rsid w:val="001E79AE"/>
    <w:rsid w:val="001F2EE0"/>
    <w:rsid w:val="001F4862"/>
    <w:rsid w:val="00205596"/>
    <w:rsid w:val="00240AE6"/>
    <w:rsid w:val="00252AE1"/>
    <w:rsid w:val="0025635F"/>
    <w:rsid w:val="00260803"/>
    <w:rsid w:val="0026207F"/>
    <w:rsid w:val="00264201"/>
    <w:rsid w:val="00270461"/>
    <w:rsid w:val="00280DA3"/>
    <w:rsid w:val="00292FD7"/>
    <w:rsid w:val="0029506F"/>
    <w:rsid w:val="00296FAF"/>
    <w:rsid w:val="002A0BEF"/>
    <w:rsid w:val="002B32D4"/>
    <w:rsid w:val="002B7EA8"/>
    <w:rsid w:val="002C6E09"/>
    <w:rsid w:val="002D32B3"/>
    <w:rsid w:val="002D7ABA"/>
    <w:rsid w:val="002E0D35"/>
    <w:rsid w:val="002E276D"/>
    <w:rsid w:val="00300FE4"/>
    <w:rsid w:val="00320738"/>
    <w:rsid w:val="003237D3"/>
    <w:rsid w:val="00326BE2"/>
    <w:rsid w:val="00342BFD"/>
    <w:rsid w:val="003567B6"/>
    <w:rsid w:val="0036000F"/>
    <w:rsid w:val="00366DF9"/>
    <w:rsid w:val="0037104F"/>
    <w:rsid w:val="0037659D"/>
    <w:rsid w:val="003872E9"/>
    <w:rsid w:val="00390F6F"/>
    <w:rsid w:val="00392B04"/>
    <w:rsid w:val="0039589A"/>
    <w:rsid w:val="003A2834"/>
    <w:rsid w:val="003B424F"/>
    <w:rsid w:val="003B4B75"/>
    <w:rsid w:val="003C114F"/>
    <w:rsid w:val="003C3E02"/>
    <w:rsid w:val="003D0C24"/>
    <w:rsid w:val="003D5DC9"/>
    <w:rsid w:val="003D6F7E"/>
    <w:rsid w:val="003E0436"/>
    <w:rsid w:val="003E6C07"/>
    <w:rsid w:val="00402E59"/>
    <w:rsid w:val="00405433"/>
    <w:rsid w:val="00411B2D"/>
    <w:rsid w:val="00415ACF"/>
    <w:rsid w:val="00422A1C"/>
    <w:rsid w:val="00422B66"/>
    <w:rsid w:val="00433A4B"/>
    <w:rsid w:val="0044126E"/>
    <w:rsid w:val="004537AD"/>
    <w:rsid w:val="00457DA6"/>
    <w:rsid w:val="004624C4"/>
    <w:rsid w:val="00464550"/>
    <w:rsid w:val="00492DAD"/>
    <w:rsid w:val="00493350"/>
    <w:rsid w:val="004A0C64"/>
    <w:rsid w:val="004D00E2"/>
    <w:rsid w:val="004D1937"/>
    <w:rsid w:val="004E2CB4"/>
    <w:rsid w:val="004E5575"/>
    <w:rsid w:val="004E6160"/>
    <w:rsid w:val="004E6519"/>
    <w:rsid w:val="004E6BB7"/>
    <w:rsid w:val="004F2C56"/>
    <w:rsid w:val="004F7B3C"/>
    <w:rsid w:val="005153C8"/>
    <w:rsid w:val="0053344D"/>
    <w:rsid w:val="0053637B"/>
    <w:rsid w:val="0054050D"/>
    <w:rsid w:val="00542B89"/>
    <w:rsid w:val="005655B2"/>
    <w:rsid w:val="00576537"/>
    <w:rsid w:val="0057661A"/>
    <w:rsid w:val="00580DFC"/>
    <w:rsid w:val="005828F0"/>
    <w:rsid w:val="00584B30"/>
    <w:rsid w:val="00587398"/>
    <w:rsid w:val="005877B7"/>
    <w:rsid w:val="00597A7B"/>
    <w:rsid w:val="005A712F"/>
    <w:rsid w:val="005B086C"/>
    <w:rsid w:val="005B2556"/>
    <w:rsid w:val="005C67B8"/>
    <w:rsid w:val="005C7161"/>
    <w:rsid w:val="005E04E6"/>
    <w:rsid w:val="005F1C82"/>
    <w:rsid w:val="005F23E7"/>
    <w:rsid w:val="006044B3"/>
    <w:rsid w:val="006151B3"/>
    <w:rsid w:val="0062412B"/>
    <w:rsid w:val="0063334E"/>
    <w:rsid w:val="00640A5E"/>
    <w:rsid w:val="00640DC9"/>
    <w:rsid w:val="00642B1A"/>
    <w:rsid w:val="00650525"/>
    <w:rsid w:val="00651879"/>
    <w:rsid w:val="00654582"/>
    <w:rsid w:val="00655A16"/>
    <w:rsid w:val="00656F91"/>
    <w:rsid w:val="00665AFB"/>
    <w:rsid w:val="006860EF"/>
    <w:rsid w:val="006925A3"/>
    <w:rsid w:val="006946A3"/>
    <w:rsid w:val="00697765"/>
    <w:rsid w:val="006A4003"/>
    <w:rsid w:val="006B5B64"/>
    <w:rsid w:val="006C0188"/>
    <w:rsid w:val="006C6F14"/>
    <w:rsid w:val="006D0A10"/>
    <w:rsid w:val="006D7277"/>
    <w:rsid w:val="006F6325"/>
    <w:rsid w:val="007031DF"/>
    <w:rsid w:val="00704DCC"/>
    <w:rsid w:val="00710D6C"/>
    <w:rsid w:val="007111DF"/>
    <w:rsid w:val="0072150B"/>
    <w:rsid w:val="00721F9E"/>
    <w:rsid w:val="007350F5"/>
    <w:rsid w:val="00742A48"/>
    <w:rsid w:val="00752646"/>
    <w:rsid w:val="00752B9F"/>
    <w:rsid w:val="0077326D"/>
    <w:rsid w:val="00780056"/>
    <w:rsid w:val="00780AB0"/>
    <w:rsid w:val="00780F25"/>
    <w:rsid w:val="007A3DD4"/>
    <w:rsid w:val="007B3CAC"/>
    <w:rsid w:val="007C3976"/>
    <w:rsid w:val="007E43F7"/>
    <w:rsid w:val="00801649"/>
    <w:rsid w:val="00804726"/>
    <w:rsid w:val="0080655A"/>
    <w:rsid w:val="00813159"/>
    <w:rsid w:val="0083703E"/>
    <w:rsid w:val="008420A6"/>
    <w:rsid w:val="00842B61"/>
    <w:rsid w:val="0085169A"/>
    <w:rsid w:val="0085255E"/>
    <w:rsid w:val="00861E4C"/>
    <w:rsid w:val="008646D2"/>
    <w:rsid w:val="008773D1"/>
    <w:rsid w:val="00884831"/>
    <w:rsid w:val="00885E55"/>
    <w:rsid w:val="00886DA5"/>
    <w:rsid w:val="0089063F"/>
    <w:rsid w:val="008B2C09"/>
    <w:rsid w:val="008C1524"/>
    <w:rsid w:val="008D2752"/>
    <w:rsid w:val="008D61DE"/>
    <w:rsid w:val="008E020A"/>
    <w:rsid w:val="008E54B1"/>
    <w:rsid w:val="008F1FAE"/>
    <w:rsid w:val="008F6CBC"/>
    <w:rsid w:val="009026F1"/>
    <w:rsid w:val="0090629C"/>
    <w:rsid w:val="00906904"/>
    <w:rsid w:val="009079B0"/>
    <w:rsid w:val="00935B5A"/>
    <w:rsid w:val="00961386"/>
    <w:rsid w:val="00967E7D"/>
    <w:rsid w:val="00973E0B"/>
    <w:rsid w:val="0098544C"/>
    <w:rsid w:val="009868D0"/>
    <w:rsid w:val="009A01AC"/>
    <w:rsid w:val="009A25A6"/>
    <w:rsid w:val="009A46FA"/>
    <w:rsid w:val="009B1F84"/>
    <w:rsid w:val="009C0B24"/>
    <w:rsid w:val="009C4E8B"/>
    <w:rsid w:val="009C7063"/>
    <w:rsid w:val="009D2000"/>
    <w:rsid w:val="009D28D8"/>
    <w:rsid w:val="009D5FA9"/>
    <w:rsid w:val="009E12C8"/>
    <w:rsid w:val="009F13ED"/>
    <w:rsid w:val="00A024FD"/>
    <w:rsid w:val="00A12939"/>
    <w:rsid w:val="00A132AE"/>
    <w:rsid w:val="00A22692"/>
    <w:rsid w:val="00A238AA"/>
    <w:rsid w:val="00A23F73"/>
    <w:rsid w:val="00A30D90"/>
    <w:rsid w:val="00A571E8"/>
    <w:rsid w:val="00A77B89"/>
    <w:rsid w:val="00AA17E7"/>
    <w:rsid w:val="00AA4BD6"/>
    <w:rsid w:val="00AB408A"/>
    <w:rsid w:val="00AC148F"/>
    <w:rsid w:val="00AD627A"/>
    <w:rsid w:val="00AF5601"/>
    <w:rsid w:val="00AF7803"/>
    <w:rsid w:val="00B20790"/>
    <w:rsid w:val="00B21052"/>
    <w:rsid w:val="00B23702"/>
    <w:rsid w:val="00B2641D"/>
    <w:rsid w:val="00B30C1C"/>
    <w:rsid w:val="00B412A2"/>
    <w:rsid w:val="00B523A2"/>
    <w:rsid w:val="00B77734"/>
    <w:rsid w:val="00B80737"/>
    <w:rsid w:val="00B80C4D"/>
    <w:rsid w:val="00B816D7"/>
    <w:rsid w:val="00B91868"/>
    <w:rsid w:val="00B9605D"/>
    <w:rsid w:val="00BA324E"/>
    <w:rsid w:val="00BA69BF"/>
    <w:rsid w:val="00BB14BB"/>
    <w:rsid w:val="00BB4C73"/>
    <w:rsid w:val="00BB73A9"/>
    <w:rsid w:val="00BC6444"/>
    <w:rsid w:val="00BD43FF"/>
    <w:rsid w:val="00BF0754"/>
    <w:rsid w:val="00BF1737"/>
    <w:rsid w:val="00C01624"/>
    <w:rsid w:val="00C14A69"/>
    <w:rsid w:val="00C1761A"/>
    <w:rsid w:val="00C2239E"/>
    <w:rsid w:val="00C27A9D"/>
    <w:rsid w:val="00C307BC"/>
    <w:rsid w:val="00C32EFE"/>
    <w:rsid w:val="00C41EFE"/>
    <w:rsid w:val="00C47DE0"/>
    <w:rsid w:val="00C65405"/>
    <w:rsid w:val="00C81F22"/>
    <w:rsid w:val="00C874A3"/>
    <w:rsid w:val="00C90D8B"/>
    <w:rsid w:val="00C97EDD"/>
    <w:rsid w:val="00CA2EC2"/>
    <w:rsid w:val="00CC25C7"/>
    <w:rsid w:val="00CC5F17"/>
    <w:rsid w:val="00CE098A"/>
    <w:rsid w:val="00CF1792"/>
    <w:rsid w:val="00CF4B24"/>
    <w:rsid w:val="00CF765F"/>
    <w:rsid w:val="00D175BE"/>
    <w:rsid w:val="00D26DFE"/>
    <w:rsid w:val="00D428B7"/>
    <w:rsid w:val="00D6304B"/>
    <w:rsid w:val="00D7298E"/>
    <w:rsid w:val="00D73C94"/>
    <w:rsid w:val="00D75AC1"/>
    <w:rsid w:val="00D83119"/>
    <w:rsid w:val="00D95539"/>
    <w:rsid w:val="00DA2100"/>
    <w:rsid w:val="00DA2DF6"/>
    <w:rsid w:val="00DA3A7E"/>
    <w:rsid w:val="00DA4D79"/>
    <w:rsid w:val="00DA66ED"/>
    <w:rsid w:val="00DB1AA5"/>
    <w:rsid w:val="00DC6FD7"/>
    <w:rsid w:val="00DD492C"/>
    <w:rsid w:val="00E02E89"/>
    <w:rsid w:val="00E221A6"/>
    <w:rsid w:val="00E37CE8"/>
    <w:rsid w:val="00E46388"/>
    <w:rsid w:val="00E5268A"/>
    <w:rsid w:val="00E54D40"/>
    <w:rsid w:val="00E55BC6"/>
    <w:rsid w:val="00E616FF"/>
    <w:rsid w:val="00E622CC"/>
    <w:rsid w:val="00E75CB3"/>
    <w:rsid w:val="00E8551C"/>
    <w:rsid w:val="00EA3993"/>
    <w:rsid w:val="00EA70A4"/>
    <w:rsid w:val="00EB00F2"/>
    <w:rsid w:val="00EB2656"/>
    <w:rsid w:val="00EB5556"/>
    <w:rsid w:val="00EC5F14"/>
    <w:rsid w:val="00EC6CD2"/>
    <w:rsid w:val="00ED2594"/>
    <w:rsid w:val="00ED657F"/>
    <w:rsid w:val="00EE71B6"/>
    <w:rsid w:val="00EF1564"/>
    <w:rsid w:val="00EF6F74"/>
    <w:rsid w:val="00F305C1"/>
    <w:rsid w:val="00F3632E"/>
    <w:rsid w:val="00F40E90"/>
    <w:rsid w:val="00F53BF9"/>
    <w:rsid w:val="00F53D63"/>
    <w:rsid w:val="00F60C72"/>
    <w:rsid w:val="00F75439"/>
    <w:rsid w:val="00F759E7"/>
    <w:rsid w:val="00F7667F"/>
    <w:rsid w:val="00F76E51"/>
    <w:rsid w:val="00F82AE1"/>
    <w:rsid w:val="00F85908"/>
    <w:rsid w:val="00FA20EB"/>
    <w:rsid w:val="00FA4584"/>
    <w:rsid w:val="00FB3D53"/>
    <w:rsid w:val="00FB4964"/>
    <w:rsid w:val="00FB7874"/>
    <w:rsid w:val="00FD0670"/>
    <w:rsid w:val="00FD0DC2"/>
    <w:rsid w:val="00FD377F"/>
    <w:rsid w:val="00FD5C4B"/>
    <w:rsid w:val="00FD5D43"/>
    <w:rsid w:val="00FE3F92"/>
    <w:rsid w:val="00FE5DCC"/>
    <w:rsid w:val="00FE6824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92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8C152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152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152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152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4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06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BB4C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C7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customStyle="1" w:styleId="23">
    <w:name w:val="Сетка таблицы2"/>
    <w:basedOn w:val="a1"/>
    <w:next w:val="a9"/>
    <w:rsid w:val="00E37C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3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8C15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152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152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152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a">
    <w:name w:val="Hyperlink"/>
    <w:uiPriority w:val="99"/>
    <w:rsid w:val="008C1524"/>
    <w:rPr>
      <w:color w:val="0000FF"/>
      <w:u w:val="none"/>
    </w:rPr>
  </w:style>
  <w:style w:type="paragraph" w:customStyle="1" w:styleId="ConsPlusTitle">
    <w:name w:val="ConsPlusTitle"/>
    <w:qFormat/>
    <w:rsid w:val="008C15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List Paragraph"/>
    <w:aliases w:val="Варианты ответов"/>
    <w:basedOn w:val="a"/>
    <w:link w:val="ac"/>
    <w:uiPriority w:val="1"/>
    <w:qFormat/>
    <w:rsid w:val="008C152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d">
    <w:name w:val="annotation reference"/>
    <w:basedOn w:val="a0"/>
    <w:uiPriority w:val="99"/>
    <w:unhideWhenUsed/>
    <w:rsid w:val="008C1524"/>
    <w:rPr>
      <w:sz w:val="16"/>
      <w:szCs w:val="16"/>
    </w:rPr>
  </w:style>
  <w:style w:type="paragraph" w:styleId="ae">
    <w:name w:val="annotation text"/>
    <w:aliases w:val="!Равноширинный текст документа"/>
    <w:basedOn w:val="a"/>
    <w:link w:val="af"/>
    <w:uiPriority w:val="99"/>
    <w:unhideWhenUsed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uiPriority w:val="99"/>
    <w:rsid w:val="008C1524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15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152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C15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24">
    <w:name w:val="Body Text 2"/>
    <w:basedOn w:val="a"/>
    <w:link w:val="25"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8C152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8C1524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8C15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hone">
    <w:name w:val="phone"/>
    <w:basedOn w:val="a0"/>
    <w:rsid w:val="008C1524"/>
  </w:style>
  <w:style w:type="numbering" w:customStyle="1" w:styleId="12">
    <w:name w:val="Нет списка1"/>
    <w:next w:val="a2"/>
    <w:uiPriority w:val="99"/>
    <w:semiHidden/>
    <w:unhideWhenUsed/>
    <w:rsid w:val="008C1524"/>
  </w:style>
  <w:style w:type="numbering" w:customStyle="1" w:styleId="110">
    <w:name w:val="Нет списка11"/>
    <w:next w:val="a2"/>
    <w:uiPriority w:val="99"/>
    <w:semiHidden/>
    <w:unhideWhenUsed/>
    <w:rsid w:val="008C1524"/>
  </w:style>
  <w:style w:type="paragraph" w:styleId="af8">
    <w:name w:val="endnote text"/>
    <w:basedOn w:val="a"/>
    <w:link w:val="af9"/>
    <w:uiPriority w:val="99"/>
    <w:semiHidden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rsid w:val="008C1524"/>
    <w:rPr>
      <w:rFonts w:ascii="Calibri" w:eastAsia="Calibri" w:hAnsi="Calibri" w:cs="Times New Roman"/>
      <w:sz w:val="20"/>
      <w:szCs w:val="20"/>
    </w:rPr>
  </w:style>
  <w:style w:type="paragraph" w:styleId="afa">
    <w:name w:val="footnote text"/>
    <w:basedOn w:val="a"/>
    <w:link w:val="afb"/>
    <w:uiPriority w:val="99"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8C1524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unhideWhenUsed/>
    <w:rsid w:val="008C1524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C15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ndnote reference"/>
    <w:uiPriority w:val="99"/>
    <w:unhideWhenUsed/>
    <w:rsid w:val="008C1524"/>
    <w:rPr>
      <w:vertAlign w:val="superscript"/>
    </w:rPr>
  </w:style>
  <w:style w:type="paragraph" w:customStyle="1" w:styleId="formattext">
    <w:name w:val="formattext"/>
    <w:basedOn w:val="a"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paragraph" w:styleId="afe">
    <w:name w:val="caption"/>
    <w:basedOn w:val="a"/>
    <w:next w:val="a"/>
    <w:qFormat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f">
    <w:name w:val="Title"/>
    <w:basedOn w:val="a"/>
    <w:link w:val="aff0"/>
    <w:uiPriority w:val="10"/>
    <w:qFormat/>
    <w:rsid w:val="008C1524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f0">
    <w:name w:val="Название Знак"/>
    <w:basedOn w:val="a0"/>
    <w:link w:val="aff"/>
    <w:uiPriority w:val="10"/>
    <w:rsid w:val="008C1524"/>
    <w:rPr>
      <w:rFonts w:ascii="TimesET" w:eastAsia="Times New Roman" w:hAnsi="TimesET" w:cs="Times New Roman"/>
      <w:sz w:val="32"/>
      <w:szCs w:val="24"/>
      <w:lang w:eastAsia="ru-RU"/>
    </w:rPr>
  </w:style>
  <w:style w:type="character" w:styleId="aff1">
    <w:name w:val="page number"/>
    <w:basedOn w:val="a0"/>
    <w:uiPriority w:val="99"/>
    <w:rsid w:val="008C1524"/>
  </w:style>
  <w:style w:type="paragraph" w:customStyle="1" w:styleId="--">
    <w:name w:val="- СТРАНИЦА -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Body Text Indent"/>
    <w:basedOn w:val="a"/>
    <w:link w:val="aff3"/>
    <w:rsid w:val="008C1524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3">
    <w:name w:val="Основной текст с отступом Знак"/>
    <w:basedOn w:val="a0"/>
    <w:link w:val="aff2"/>
    <w:rsid w:val="008C1524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4">
    <w:name w:val="Автозамена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Знак"/>
    <w:basedOn w:val="a"/>
    <w:rsid w:val="008C1524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6">
    <w:name w:val="Plain Text"/>
    <w:basedOn w:val="a"/>
    <w:link w:val="aff7"/>
    <w:uiPriority w:val="99"/>
    <w:rsid w:val="008C1524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rsid w:val="008C15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8C1524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C15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8">
    <w:name w:val="Гипертекстовая ссылка"/>
    <w:uiPriority w:val="99"/>
    <w:rsid w:val="008C1524"/>
    <w:rPr>
      <w:b/>
      <w:bCs/>
      <w:color w:val="008000"/>
    </w:rPr>
  </w:style>
  <w:style w:type="character" w:customStyle="1" w:styleId="FontStyle11">
    <w:name w:val="Font Style11"/>
    <w:uiPriority w:val="99"/>
    <w:rsid w:val="008C1524"/>
    <w:rPr>
      <w:rFonts w:ascii="Times New Roman" w:hAnsi="Times New Roman" w:cs="Times New Roman"/>
      <w:b/>
      <w:bCs/>
      <w:sz w:val="22"/>
      <w:szCs w:val="22"/>
    </w:rPr>
  </w:style>
  <w:style w:type="character" w:customStyle="1" w:styleId="aff9">
    <w:name w:val="Цветовое выделение"/>
    <w:uiPriority w:val="99"/>
    <w:rsid w:val="008C1524"/>
    <w:rPr>
      <w:b/>
      <w:bCs/>
      <w:color w:val="000080"/>
    </w:rPr>
  </w:style>
  <w:style w:type="paragraph" w:customStyle="1" w:styleId="affa">
    <w:name w:val="Нормальный (таблица)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Прижатый влево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8C152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8C152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C152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C152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fc">
    <w:name w:val="FollowedHyperlink"/>
    <w:uiPriority w:val="99"/>
    <w:rsid w:val="008C1524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8C1524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8C1524"/>
  </w:style>
  <w:style w:type="paragraph" w:customStyle="1" w:styleId="NumberAndDate">
    <w:name w:val="NumberAndDate"/>
    <w:aliases w:val="!Дата и Номер"/>
    <w:qFormat/>
    <w:rsid w:val="008C152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C1524"/>
    <w:rPr>
      <w:sz w:val="28"/>
    </w:rPr>
  </w:style>
  <w:style w:type="paragraph" w:styleId="27">
    <w:name w:val="Body Text Indent 2"/>
    <w:basedOn w:val="a"/>
    <w:link w:val="28"/>
    <w:uiPriority w:val="99"/>
    <w:semiHidden/>
    <w:unhideWhenUsed/>
    <w:rsid w:val="008C15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C1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3">
    <w:name w:val="xl7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5">
    <w:name w:val="xl75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CC2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87">
    <w:name w:val="xl8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CC25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CC25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CC2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3">
    <w:name w:val="xl11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4">
    <w:name w:val="xl11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1">
    <w:name w:val="xl121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2">
    <w:name w:val="xl12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3">
    <w:name w:val="xl123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a"/>
    <w:rsid w:val="00CC25C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CC25C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CC25C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CC25C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CC25C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CC25C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CC25C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6">
    <w:name w:val="xl146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7">
    <w:name w:val="xl14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1">
    <w:name w:val="xl15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2">
    <w:name w:val="xl15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5">
    <w:name w:val="xl155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6">
    <w:name w:val="xl15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7">
    <w:name w:val="xl157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8">
    <w:name w:val="xl158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3D6F7E"/>
  </w:style>
  <w:style w:type="character" w:customStyle="1" w:styleId="285pt">
    <w:name w:val="Основной текст (2) + 8;5 pt"/>
    <w:basedOn w:val="21"/>
    <w:rsid w:val="003D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customStyle="1" w:styleId="32">
    <w:name w:val="Сетка таблицы3"/>
    <w:basedOn w:val="a1"/>
    <w:next w:val="a9"/>
    <w:uiPriority w:val="59"/>
    <w:rsid w:val="003D6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uiPriority w:val="59"/>
    <w:rsid w:val="003D6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9"/>
    <w:uiPriority w:val="59"/>
    <w:rsid w:val="003D6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B80C4D"/>
  </w:style>
  <w:style w:type="table" w:customStyle="1" w:styleId="42">
    <w:name w:val="Сетка таблицы4"/>
    <w:basedOn w:val="a1"/>
    <w:next w:val="a9"/>
    <w:uiPriority w:val="59"/>
    <w:rsid w:val="00B80C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Подпись к таблице_"/>
    <w:link w:val="affe"/>
    <w:rsid w:val="00B80C4D"/>
    <w:rPr>
      <w:rFonts w:ascii="Times New Roman" w:eastAsia="Times New Roman" w:hAnsi="Times New Roman"/>
      <w:shd w:val="clear" w:color="auto" w:fill="FFFFFF"/>
    </w:rPr>
  </w:style>
  <w:style w:type="paragraph" w:customStyle="1" w:styleId="affe">
    <w:name w:val="Подпись к таблице"/>
    <w:basedOn w:val="a"/>
    <w:link w:val="affd"/>
    <w:rsid w:val="00B80C4D"/>
    <w:pPr>
      <w:widowControl w:val="0"/>
      <w:shd w:val="clear" w:color="auto" w:fill="FFFFFF"/>
      <w:spacing w:after="0" w:line="244" w:lineRule="exact"/>
      <w:ind w:firstLine="567"/>
      <w:jc w:val="both"/>
    </w:pPr>
    <w:rPr>
      <w:rFonts w:ascii="Times New Roman" w:eastAsia="Times New Roman" w:hAnsi="Times New Roman"/>
    </w:rPr>
  </w:style>
  <w:style w:type="character" w:customStyle="1" w:styleId="afff">
    <w:name w:val="Сноска_"/>
    <w:basedOn w:val="a0"/>
    <w:link w:val="afff0"/>
    <w:rsid w:val="00B80C4D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afff0">
    <w:name w:val="Сноска"/>
    <w:basedOn w:val="a"/>
    <w:link w:val="afff"/>
    <w:rsid w:val="00B80C4D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sz w:val="15"/>
      <w:szCs w:val="15"/>
    </w:rPr>
  </w:style>
  <w:style w:type="numbering" w:customStyle="1" w:styleId="120">
    <w:name w:val="Нет списка12"/>
    <w:next w:val="a2"/>
    <w:uiPriority w:val="99"/>
    <w:semiHidden/>
    <w:unhideWhenUsed/>
    <w:rsid w:val="00B80C4D"/>
  </w:style>
  <w:style w:type="paragraph" w:customStyle="1" w:styleId="112">
    <w:name w:val="Заголовок 11"/>
    <w:basedOn w:val="a"/>
    <w:next w:val="a"/>
    <w:link w:val="Heading1Char"/>
    <w:uiPriority w:val="9"/>
    <w:qFormat/>
    <w:rsid w:val="00B80C4D"/>
    <w:pPr>
      <w:keepNext/>
      <w:keepLines/>
      <w:spacing w:before="480" w:line="259" w:lineRule="auto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2"/>
    <w:uiPriority w:val="9"/>
    <w:rsid w:val="00B80C4D"/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B80C4D"/>
    <w:pPr>
      <w:keepNext/>
      <w:keepLines/>
      <w:spacing w:before="360" w:line="259" w:lineRule="auto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2"/>
    <w:uiPriority w:val="9"/>
    <w:rsid w:val="00B80C4D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rsid w:val="00B80C4D"/>
    <w:pPr>
      <w:keepNext/>
      <w:keepLines/>
      <w:spacing w:before="320" w:line="259" w:lineRule="auto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B80C4D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B80C4D"/>
    <w:pPr>
      <w:keepNext/>
      <w:keepLines/>
      <w:spacing w:before="32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sid w:val="00B80C4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80C4D"/>
    <w:pPr>
      <w:keepNext/>
      <w:keepLines/>
      <w:spacing w:before="320" w:line="259" w:lineRule="auto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B80C4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80C4D"/>
    <w:pPr>
      <w:keepNext/>
      <w:keepLines/>
      <w:spacing w:before="320" w:line="259" w:lineRule="auto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B80C4D"/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80C4D"/>
    <w:pPr>
      <w:keepNext/>
      <w:keepLines/>
      <w:spacing w:before="320" w:line="259" w:lineRule="auto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B80C4D"/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80C4D"/>
    <w:pPr>
      <w:keepNext/>
      <w:keepLines/>
      <w:spacing w:before="320" w:line="259" w:lineRule="auto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B80C4D"/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80C4D"/>
    <w:pPr>
      <w:keepNext/>
      <w:keepLines/>
      <w:spacing w:before="32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80C4D"/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Без интервала1"/>
    <w:next w:val="a5"/>
    <w:uiPriority w:val="1"/>
    <w:qFormat/>
    <w:rsid w:val="00B80C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Название1"/>
    <w:basedOn w:val="a"/>
    <w:next w:val="a"/>
    <w:uiPriority w:val="10"/>
    <w:qFormat/>
    <w:rsid w:val="00B80C4D"/>
    <w:pPr>
      <w:spacing w:before="300" w:line="259" w:lineRule="auto"/>
      <w:contextualSpacing/>
    </w:pPr>
    <w:rPr>
      <w:rFonts w:ascii="Calibri" w:eastAsia="Times New Roman" w:hAnsi="Calibri" w:cs="Times New Roman"/>
      <w:sz w:val="48"/>
      <w:szCs w:val="48"/>
    </w:rPr>
  </w:style>
  <w:style w:type="character" w:customStyle="1" w:styleId="SubtitleChar">
    <w:name w:val="Subtitle Char"/>
    <w:basedOn w:val="a0"/>
    <w:uiPriority w:val="11"/>
    <w:rsid w:val="00B80C4D"/>
    <w:rPr>
      <w:sz w:val="24"/>
      <w:szCs w:val="24"/>
    </w:rPr>
  </w:style>
  <w:style w:type="paragraph" w:customStyle="1" w:styleId="213">
    <w:name w:val="Цитата 21"/>
    <w:basedOn w:val="a"/>
    <w:next w:val="a"/>
    <w:uiPriority w:val="29"/>
    <w:qFormat/>
    <w:rsid w:val="00B80C4D"/>
    <w:pPr>
      <w:spacing w:after="160" w:line="259" w:lineRule="auto"/>
      <w:ind w:left="720" w:right="720"/>
    </w:pPr>
    <w:rPr>
      <w:rFonts w:ascii="Calibri" w:eastAsia="Times New Roman" w:hAnsi="Calibri" w:cs="Times New Roman"/>
      <w:i/>
    </w:rPr>
  </w:style>
  <w:style w:type="character" w:customStyle="1" w:styleId="29">
    <w:name w:val="Цитата 2 Знак"/>
    <w:basedOn w:val="a0"/>
    <w:link w:val="2a"/>
    <w:uiPriority w:val="29"/>
    <w:rsid w:val="00B80C4D"/>
    <w:rPr>
      <w:i/>
    </w:rPr>
  </w:style>
  <w:style w:type="paragraph" w:customStyle="1" w:styleId="18">
    <w:name w:val="Выделенная цитата1"/>
    <w:basedOn w:val="a"/>
    <w:next w:val="a"/>
    <w:uiPriority w:val="30"/>
    <w:qFormat/>
    <w:rsid w:val="00B80C4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="Calibri" w:eastAsia="Times New Roman" w:hAnsi="Calibri" w:cs="Times New Roman"/>
      <w:i/>
    </w:rPr>
  </w:style>
  <w:style w:type="character" w:customStyle="1" w:styleId="afff1">
    <w:name w:val="Выделенная цитата Знак"/>
    <w:basedOn w:val="a0"/>
    <w:link w:val="afff2"/>
    <w:uiPriority w:val="30"/>
    <w:rsid w:val="00B80C4D"/>
    <w:rPr>
      <w:i/>
    </w:rPr>
  </w:style>
  <w:style w:type="character" w:customStyle="1" w:styleId="HeaderChar">
    <w:name w:val="Header Char"/>
    <w:basedOn w:val="a0"/>
    <w:uiPriority w:val="99"/>
    <w:rsid w:val="00B80C4D"/>
  </w:style>
  <w:style w:type="character" w:customStyle="1" w:styleId="FooterChar">
    <w:name w:val="Footer Char"/>
    <w:basedOn w:val="a0"/>
    <w:uiPriority w:val="99"/>
    <w:rsid w:val="00B80C4D"/>
  </w:style>
  <w:style w:type="paragraph" w:customStyle="1" w:styleId="19">
    <w:name w:val="Название объекта1"/>
    <w:basedOn w:val="a"/>
    <w:next w:val="a"/>
    <w:uiPriority w:val="35"/>
    <w:semiHidden/>
    <w:unhideWhenUsed/>
    <w:qFormat/>
    <w:rsid w:val="00B80C4D"/>
    <w:pPr>
      <w:spacing w:after="160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  <w:rsid w:val="00B80C4D"/>
  </w:style>
  <w:style w:type="table" w:customStyle="1" w:styleId="TableGridLight">
    <w:name w:val="Table Grid Light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4">
    <w:name w:val="Таблица простая 21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">
    <w:name w:val="Таблица простая 4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B80C4D"/>
    <w:rPr>
      <w:sz w:val="18"/>
    </w:rPr>
  </w:style>
  <w:style w:type="character" w:customStyle="1" w:styleId="EndnoteTextChar">
    <w:name w:val="Endnote Text Char"/>
    <w:uiPriority w:val="99"/>
    <w:rsid w:val="00B80C4D"/>
    <w:rPr>
      <w:sz w:val="20"/>
    </w:rPr>
  </w:style>
  <w:style w:type="paragraph" w:customStyle="1" w:styleId="114">
    <w:name w:val="Оглавление 11"/>
    <w:basedOn w:val="a"/>
    <w:next w:val="a"/>
    <w:uiPriority w:val="39"/>
    <w:unhideWhenUsed/>
    <w:rsid w:val="00B80C4D"/>
    <w:pPr>
      <w:spacing w:after="57" w:line="259" w:lineRule="auto"/>
    </w:pPr>
    <w:rPr>
      <w:rFonts w:ascii="Calibri" w:eastAsia="Times New Roman" w:hAnsi="Calibri" w:cs="Times New Roman"/>
    </w:rPr>
  </w:style>
  <w:style w:type="paragraph" w:customStyle="1" w:styleId="215">
    <w:name w:val="Оглавление 21"/>
    <w:basedOn w:val="a"/>
    <w:next w:val="a"/>
    <w:uiPriority w:val="39"/>
    <w:unhideWhenUsed/>
    <w:rsid w:val="00B80C4D"/>
    <w:pPr>
      <w:spacing w:after="57" w:line="259" w:lineRule="auto"/>
      <w:ind w:left="283"/>
    </w:pPr>
    <w:rPr>
      <w:rFonts w:ascii="Calibri" w:eastAsia="Times New Roman" w:hAnsi="Calibri" w:cs="Times New Roman"/>
    </w:rPr>
  </w:style>
  <w:style w:type="paragraph" w:customStyle="1" w:styleId="312">
    <w:name w:val="Оглавление 31"/>
    <w:basedOn w:val="a"/>
    <w:next w:val="a"/>
    <w:uiPriority w:val="39"/>
    <w:unhideWhenUsed/>
    <w:rsid w:val="00B80C4D"/>
    <w:pPr>
      <w:spacing w:after="57" w:line="259" w:lineRule="auto"/>
      <w:ind w:left="567"/>
    </w:pPr>
    <w:rPr>
      <w:rFonts w:ascii="Calibri" w:eastAsia="Times New Roman" w:hAnsi="Calibri" w:cs="Times New Roman"/>
    </w:rPr>
  </w:style>
  <w:style w:type="paragraph" w:customStyle="1" w:styleId="412">
    <w:name w:val="Оглавление 41"/>
    <w:basedOn w:val="a"/>
    <w:next w:val="a"/>
    <w:uiPriority w:val="39"/>
    <w:unhideWhenUsed/>
    <w:rsid w:val="00B80C4D"/>
    <w:pPr>
      <w:spacing w:after="57" w:line="259" w:lineRule="auto"/>
      <w:ind w:left="850"/>
    </w:pPr>
    <w:rPr>
      <w:rFonts w:ascii="Calibri" w:eastAsia="Times New Roman" w:hAnsi="Calibri" w:cs="Times New Roman"/>
    </w:rPr>
  </w:style>
  <w:style w:type="paragraph" w:customStyle="1" w:styleId="511">
    <w:name w:val="Оглавление 51"/>
    <w:basedOn w:val="a"/>
    <w:next w:val="a"/>
    <w:uiPriority w:val="39"/>
    <w:unhideWhenUsed/>
    <w:rsid w:val="00B80C4D"/>
    <w:pPr>
      <w:spacing w:after="57" w:line="259" w:lineRule="auto"/>
      <w:ind w:left="1134"/>
    </w:pPr>
    <w:rPr>
      <w:rFonts w:ascii="Calibri" w:eastAsia="Times New Roman" w:hAnsi="Calibri" w:cs="Times New Roman"/>
    </w:rPr>
  </w:style>
  <w:style w:type="paragraph" w:customStyle="1" w:styleId="610">
    <w:name w:val="Оглавление 61"/>
    <w:basedOn w:val="a"/>
    <w:next w:val="a"/>
    <w:uiPriority w:val="39"/>
    <w:unhideWhenUsed/>
    <w:rsid w:val="00B80C4D"/>
    <w:pPr>
      <w:spacing w:after="57" w:line="259" w:lineRule="auto"/>
      <w:ind w:left="1417"/>
    </w:pPr>
    <w:rPr>
      <w:rFonts w:ascii="Calibri" w:eastAsia="Times New Roman" w:hAnsi="Calibri" w:cs="Times New Roman"/>
    </w:rPr>
  </w:style>
  <w:style w:type="paragraph" w:customStyle="1" w:styleId="710">
    <w:name w:val="Оглавление 71"/>
    <w:basedOn w:val="a"/>
    <w:next w:val="a"/>
    <w:uiPriority w:val="39"/>
    <w:unhideWhenUsed/>
    <w:rsid w:val="00B80C4D"/>
    <w:pPr>
      <w:spacing w:after="57" w:line="259" w:lineRule="auto"/>
      <w:ind w:left="1701"/>
    </w:pPr>
    <w:rPr>
      <w:rFonts w:ascii="Calibri" w:eastAsia="Times New Roman" w:hAnsi="Calibri" w:cs="Times New Roman"/>
    </w:rPr>
  </w:style>
  <w:style w:type="paragraph" w:customStyle="1" w:styleId="810">
    <w:name w:val="Оглавление 81"/>
    <w:basedOn w:val="a"/>
    <w:next w:val="a"/>
    <w:uiPriority w:val="39"/>
    <w:unhideWhenUsed/>
    <w:rsid w:val="00B80C4D"/>
    <w:pPr>
      <w:spacing w:after="57" w:line="259" w:lineRule="auto"/>
      <w:ind w:left="1984"/>
    </w:pPr>
    <w:rPr>
      <w:rFonts w:ascii="Calibri" w:eastAsia="Times New Roman" w:hAnsi="Calibri" w:cs="Times New Roman"/>
    </w:rPr>
  </w:style>
  <w:style w:type="paragraph" w:customStyle="1" w:styleId="910">
    <w:name w:val="Оглавление 91"/>
    <w:basedOn w:val="a"/>
    <w:next w:val="a"/>
    <w:uiPriority w:val="39"/>
    <w:unhideWhenUsed/>
    <w:rsid w:val="00B80C4D"/>
    <w:pPr>
      <w:spacing w:after="57" w:line="259" w:lineRule="auto"/>
      <w:ind w:left="2268"/>
    </w:pPr>
    <w:rPr>
      <w:rFonts w:ascii="Calibri" w:eastAsia="Times New Roman" w:hAnsi="Calibri" w:cs="Times New Roman"/>
    </w:rPr>
  </w:style>
  <w:style w:type="paragraph" w:customStyle="1" w:styleId="1a">
    <w:name w:val="Заголовок оглавления1"/>
    <w:next w:val="afff3"/>
    <w:uiPriority w:val="39"/>
    <w:unhideWhenUsed/>
    <w:rsid w:val="00B80C4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b">
    <w:name w:val="Перечень рисунков1"/>
    <w:basedOn w:val="a"/>
    <w:next w:val="a"/>
    <w:uiPriority w:val="99"/>
    <w:unhideWhenUsed/>
    <w:rsid w:val="00B80C4D"/>
    <w:pPr>
      <w:spacing w:after="0" w:line="259" w:lineRule="auto"/>
    </w:pPr>
    <w:rPr>
      <w:rFonts w:ascii="Calibri" w:eastAsia="Times New Roman" w:hAnsi="Calibri" w:cs="Times New Roman"/>
    </w:rPr>
  </w:style>
  <w:style w:type="paragraph" w:customStyle="1" w:styleId="1c">
    <w:name w:val="Верхний колонтитул1"/>
    <w:basedOn w:val="a"/>
    <w:uiPriority w:val="99"/>
    <w:unhideWhenUsed/>
    <w:rsid w:val="00B80C4D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d">
    <w:name w:val="Нижний колонтитул1"/>
    <w:basedOn w:val="a"/>
    <w:uiPriority w:val="99"/>
    <w:unhideWhenUsed/>
    <w:rsid w:val="00B80C4D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e">
    <w:name w:val="Текст сноски1"/>
    <w:basedOn w:val="a"/>
    <w:next w:val="afa"/>
    <w:uiPriority w:val="99"/>
    <w:unhideWhenUsed/>
    <w:rsid w:val="00B80C4D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table" w:customStyle="1" w:styleId="121">
    <w:name w:val="Сетка таблицы12"/>
    <w:basedOn w:val="a1"/>
    <w:next w:val="a9"/>
    <w:uiPriority w:val="59"/>
    <w:rsid w:val="00B80C4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Тема примечания1"/>
    <w:basedOn w:val="ae"/>
    <w:next w:val="ae"/>
    <w:uiPriority w:val="99"/>
    <w:semiHidden/>
    <w:unhideWhenUsed/>
    <w:rsid w:val="00B80C4D"/>
    <w:pPr>
      <w:spacing w:after="160" w:line="259" w:lineRule="auto"/>
      <w:ind w:firstLine="0"/>
      <w:jc w:val="left"/>
    </w:pPr>
    <w:rPr>
      <w:rFonts w:ascii="Calibri" w:hAnsi="Calibri"/>
      <w:b/>
      <w:bCs/>
    </w:rPr>
  </w:style>
  <w:style w:type="table" w:customStyle="1" w:styleId="220">
    <w:name w:val="Сетка таблицы22"/>
    <w:basedOn w:val="a1"/>
    <w:next w:val="a9"/>
    <w:uiPriority w:val="39"/>
    <w:rsid w:val="00B80C4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39"/>
    <w:rsid w:val="00B80C4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B80C4D"/>
    <w:rPr>
      <w:rFonts w:ascii="Times New Roman" w:hAnsi="Times New Roman"/>
      <w:sz w:val="26"/>
    </w:rPr>
  </w:style>
  <w:style w:type="paragraph" w:customStyle="1" w:styleId="ConsPlusTitlePage">
    <w:name w:val="ConsPlusTitlePage"/>
    <w:rsid w:val="00B80C4D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f0">
    <w:name w:val="Подзаголовок1"/>
    <w:basedOn w:val="a"/>
    <w:next w:val="a"/>
    <w:uiPriority w:val="11"/>
    <w:qFormat/>
    <w:rsid w:val="00B80C4D"/>
    <w:pPr>
      <w:numPr>
        <w:ilvl w:val="1"/>
      </w:numPr>
      <w:spacing w:after="160" w:line="259" w:lineRule="auto"/>
      <w:ind w:firstLine="567"/>
    </w:pPr>
    <w:rPr>
      <w:rFonts w:ascii="Calibri" w:eastAsia="Times New Roman" w:hAnsi="Calibri" w:cs="Times New Roman"/>
      <w:color w:val="5A5A5A"/>
      <w:spacing w:val="15"/>
      <w:lang w:eastAsia="en-US"/>
    </w:rPr>
  </w:style>
  <w:style w:type="character" w:customStyle="1" w:styleId="afff4">
    <w:name w:val="Подзаголовок Знак"/>
    <w:basedOn w:val="a0"/>
    <w:link w:val="afff5"/>
    <w:uiPriority w:val="11"/>
    <w:rsid w:val="00B80C4D"/>
    <w:rPr>
      <w:color w:val="5A5A5A"/>
      <w:spacing w:val="15"/>
      <w:lang w:eastAsia="en-US"/>
    </w:rPr>
  </w:style>
  <w:style w:type="paragraph" w:customStyle="1" w:styleId="1f1">
    <w:name w:val="Основной текст1"/>
    <w:basedOn w:val="a"/>
    <w:next w:val="a3"/>
    <w:uiPriority w:val="1"/>
    <w:qFormat/>
    <w:rsid w:val="00B80C4D"/>
    <w:pPr>
      <w:widowControl w:val="0"/>
      <w:spacing w:after="0" w:line="240" w:lineRule="auto"/>
      <w:ind w:left="112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2">
    <w:name w:val="Текст концевой сноски1"/>
    <w:basedOn w:val="a"/>
    <w:next w:val="af8"/>
    <w:uiPriority w:val="99"/>
    <w:rsid w:val="00B80C4D"/>
    <w:pPr>
      <w:spacing w:after="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f3">
    <w:name w:val="Обычный (веб)1"/>
    <w:basedOn w:val="a"/>
    <w:next w:val="af7"/>
    <w:uiPriority w:val="99"/>
    <w:rsid w:val="00B80C4D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">
    <w:name w:val="Рецензия1"/>
    <w:next w:val="af2"/>
    <w:hidden/>
    <w:uiPriority w:val="99"/>
    <w:semiHidden/>
    <w:rsid w:val="00B80C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5">
    <w:name w:val="Абзац списка1"/>
    <w:uiPriority w:val="34"/>
    <w:qFormat/>
    <w:rsid w:val="00B80C4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uiPriority w:val="99"/>
    <w:rsid w:val="00B80C4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f6">
    <w:name w:val="Заголовок Знак1"/>
    <w:basedOn w:val="a0"/>
    <w:uiPriority w:val="10"/>
    <w:rsid w:val="00B80C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7">
    <w:name w:val="Название Знак1"/>
    <w:basedOn w:val="a0"/>
    <w:uiPriority w:val="10"/>
    <w:rsid w:val="00B80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a">
    <w:name w:val="Quote"/>
    <w:basedOn w:val="a"/>
    <w:next w:val="a"/>
    <w:link w:val="29"/>
    <w:uiPriority w:val="29"/>
    <w:qFormat/>
    <w:rsid w:val="00B80C4D"/>
    <w:pPr>
      <w:spacing w:after="0" w:line="240" w:lineRule="auto"/>
      <w:ind w:firstLine="567"/>
      <w:jc w:val="both"/>
    </w:pPr>
    <w:rPr>
      <w:i/>
    </w:rPr>
  </w:style>
  <w:style w:type="character" w:customStyle="1" w:styleId="216">
    <w:name w:val="Цитата 2 Знак1"/>
    <w:basedOn w:val="a0"/>
    <w:uiPriority w:val="29"/>
    <w:rsid w:val="00B80C4D"/>
    <w:rPr>
      <w:i/>
      <w:iCs/>
      <w:color w:val="404040" w:themeColor="text1" w:themeTint="BF"/>
    </w:rPr>
  </w:style>
  <w:style w:type="paragraph" w:styleId="afff2">
    <w:name w:val="Intense Quote"/>
    <w:basedOn w:val="a"/>
    <w:next w:val="a"/>
    <w:link w:val="afff1"/>
    <w:uiPriority w:val="30"/>
    <w:qFormat/>
    <w:rsid w:val="00B80C4D"/>
    <w:pPr>
      <w:pBdr>
        <w:bottom w:val="single" w:sz="4" w:space="4" w:color="4F81BD" w:themeColor="accent1"/>
      </w:pBdr>
      <w:spacing w:before="200" w:after="280" w:line="240" w:lineRule="auto"/>
      <w:ind w:left="936" w:right="936" w:firstLine="567"/>
      <w:jc w:val="both"/>
    </w:pPr>
    <w:rPr>
      <w:i/>
    </w:rPr>
  </w:style>
  <w:style w:type="character" w:customStyle="1" w:styleId="1f8">
    <w:name w:val="Выделенная цитата Знак1"/>
    <w:basedOn w:val="a0"/>
    <w:uiPriority w:val="30"/>
    <w:rsid w:val="00B80C4D"/>
    <w:rPr>
      <w:i/>
      <w:iCs/>
      <w:color w:val="4F81BD" w:themeColor="accent1"/>
    </w:rPr>
  </w:style>
  <w:style w:type="paragraph" w:styleId="afff3">
    <w:name w:val="TOC Heading"/>
    <w:basedOn w:val="1"/>
    <w:next w:val="a"/>
    <w:uiPriority w:val="39"/>
    <w:semiHidden/>
    <w:unhideWhenUsed/>
    <w:qFormat/>
    <w:rsid w:val="00B80C4D"/>
    <w:pPr>
      <w:keepNext/>
      <w:keepLines/>
      <w:spacing w:before="48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f9">
    <w:name w:val="Текст сноски Знак1"/>
    <w:basedOn w:val="a0"/>
    <w:uiPriority w:val="99"/>
    <w:semiHidden/>
    <w:rsid w:val="00B80C4D"/>
    <w:rPr>
      <w:rFonts w:ascii="Arial" w:eastAsia="Times New Roman" w:hAnsi="Arial"/>
    </w:rPr>
  </w:style>
  <w:style w:type="character" w:customStyle="1" w:styleId="1fa">
    <w:name w:val="Тема примечания Знак1"/>
    <w:basedOn w:val="af"/>
    <w:uiPriority w:val="99"/>
    <w:semiHidden/>
    <w:rsid w:val="00B80C4D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paragraph" w:styleId="afff5">
    <w:name w:val="Subtitle"/>
    <w:basedOn w:val="a"/>
    <w:next w:val="a"/>
    <w:link w:val="afff4"/>
    <w:uiPriority w:val="11"/>
    <w:qFormat/>
    <w:rsid w:val="00B80C4D"/>
    <w:pPr>
      <w:numPr>
        <w:ilvl w:val="1"/>
      </w:numPr>
      <w:spacing w:after="0" w:line="240" w:lineRule="auto"/>
      <w:ind w:firstLine="567"/>
      <w:jc w:val="both"/>
    </w:pPr>
    <w:rPr>
      <w:color w:val="5A5A5A"/>
      <w:spacing w:val="15"/>
      <w:lang w:eastAsia="en-US"/>
    </w:rPr>
  </w:style>
  <w:style w:type="character" w:customStyle="1" w:styleId="1fb">
    <w:name w:val="Подзаголовок Знак1"/>
    <w:basedOn w:val="a0"/>
    <w:uiPriority w:val="11"/>
    <w:rsid w:val="00B80C4D"/>
    <w:rPr>
      <w:color w:val="5A5A5A" w:themeColor="text1" w:themeTint="A5"/>
      <w:spacing w:val="15"/>
    </w:rPr>
  </w:style>
  <w:style w:type="character" w:customStyle="1" w:styleId="1fc">
    <w:name w:val="Текст концевой сноски Знак1"/>
    <w:basedOn w:val="a0"/>
    <w:uiPriority w:val="99"/>
    <w:semiHidden/>
    <w:rsid w:val="00B80C4D"/>
    <w:rPr>
      <w:rFonts w:ascii="Arial" w:eastAsia="Times New Roman" w:hAnsi="Arial"/>
    </w:rPr>
  </w:style>
  <w:style w:type="numbering" w:customStyle="1" w:styleId="5">
    <w:name w:val="Нет списка5"/>
    <w:next w:val="a2"/>
    <w:uiPriority w:val="99"/>
    <w:semiHidden/>
    <w:unhideWhenUsed/>
    <w:rsid w:val="00884831"/>
  </w:style>
  <w:style w:type="table" w:customStyle="1" w:styleId="50">
    <w:name w:val="Сетка таблицы5"/>
    <w:basedOn w:val="a1"/>
    <w:next w:val="a9"/>
    <w:uiPriority w:val="59"/>
    <w:rsid w:val="008848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84831"/>
  </w:style>
  <w:style w:type="table" w:customStyle="1" w:styleId="131">
    <w:name w:val="Сетка таблицы13"/>
    <w:basedOn w:val="a1"/>
    <w:next w:val="a9"/>
    <w:uiPriority w:val="59"/>
    <w:rsid w:val="008848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9"/>
    <w:uiPriority w:val="39"/>
    <w:rsid w:val="008848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92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8C152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152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152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152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4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06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BB4C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C7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customStyle="1" w:styleId="23">
    <w:name w:val="Сетка таблицы2"/>
    <w:basedOn w:val="a1"/>
    <w:next w:val="a9"/>
    <w:rsid w:val="00E37C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3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8C15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152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152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152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a">
    <w:name w:val="Hyperlink"/>
    <w:uiPriority w:val="99"/>
    <w:rsid w:val="008C1524"/>
    <w:rPr>
      <w:color w:val="0000FF"/>
      <w:u w:val="none"/>
    </w:rPr>
  </w:style>
  <w:style w:type="paragraph" w:customStyle="1" w:styleId="ConsPlusTitle">
    <w:name w:val="ConsPlusTitle"/>
    <w:qFormat/>
    <w:rsid w:val="008C15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List Paragraph"/>
    <w:aliases w:val="Варианты ответов"/>
    <w:basedOn w:val="a"/>
    <w:link w:val="ac"/>
    <w:uiPriority w:val="1"/>
    <w:qFormat/>
    <w:rsid w:val="008C152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d">
    <w:name w:val="annotation reference"/>
    <w:basedOn w:val="a0"/>
    <w:uiPriority w:val="99"/>
    <w:unhideWhenUsed/>
    <w:rsid w:val="008C1524"/>
    <w:rPr>
      <w:sz w:val="16"/>
      <w:szCs w:val="16"/>
    </w:rPr>
  </w:style>
  <w:style w:type="paragraph" w:styleId="ae">
    <w:name w:val="annotation text"/>
    <w:aliases w:val="!Равноширинный текст документа"/>
    <w:basedOn w:val="a"/>
    <w:link w:val="af"/>
    <w:uiPriority w:val="99"/>
    <w:unhideWhenUsed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uiPriority w:val="99"/>
    <w:rsid w:val="008C1524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15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152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C15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24">
    <w:name w:val="Body Text 2"/>
    <w:basedOn w:val="a"/>
    <w:link w:val="25"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8C152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8C1524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8C15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hone">
    <w:name w:val="phone"/>
    <w:basedOn w:val="a0"/>
    <w:rsid w:val="008C1524"/>
  </w:style>
  <w:style w:type="numbering" w:customStyle="1" w:styleId="12">
    <w:name w:val="Нет списка1"/>
    <w:next w:val="a2"/>
    <w:uiPriority w:val="99"/>
    <w:semiHidden/>
    <w:unhideWhenUsed/>
    <w:rsid w:val="008C1524"/>
  </w:style>
  <w:style w:type="numbering" w:customStyle="1" w:styleId="110">
    <w:name w:val="Нет списка11"/>
    <w:next w:val="a2"/>
    <w:uiPriority w:val="99"/>
    <w:semiHidden/>
    <w:unhideWhenUsed/>
    <w:rsid w:val="008C1524"/>
  </w:style>
  <w:style w:type="paragraph" w:styleId="af8">
    <w:name w:val="endnote text"/>
    <w:basedOn w:val="a"/>
    <w:link w:val="af9"/>
    <w:uiPriority w:val="99"/>
    <w:semiHidden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rsid w:val="008C1524"/>
    <w:rPr>
      <w:rFonts w:ascii="Calibri" w:eastAsia="Calibri" w:hAnsi="Calibri" w:cs="Times New Roman"/>
      <w:sz w:val="20"/>
      <w:szCs w:val="20"/>
    </w:rPr>
  </w:style>
  <w:style w:type="paragraph" w:styleId="afa">
    <w:name w:val="footnote text"/>
    <w:basedOn w:val="a"/>
    <w:link w:val="afb"/>
    <w:uiPriority w:val="99"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8C1524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unhideWhenUsed/>
    <w:rsid w:val="008C1524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C15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ndnote reference"/>
    <w:uiPriority w:val="99"/>
    <w:unhideWhenUsed/>
    <w:rsid w:val="008C1524"/>
    <w:rPr>
      <w:vertAlign w:val="superscript"/>
    </w:rPr>
  </w:style>
  <w:style w:type="paragraph" w:customStyle="1" w:styleId="formattext">
    <w:name w:val="formattext"/>
    <w:basedOn w:val="a"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paragraph" w:styleId="afe">
    <w:name w:val="caption"/>
    <w:basedOn w:val="a"/>
    <w:next w:val="a"/>
    <w:qFormat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f">
    <w:name w:val="Title"/>
    <w:basedOn w:val="a"/>
    <w:link w:val="aff0"/>
    <w:uiPriority w:val="10"/>
    <w:qFormat/>
    <w:rsid w:val="008C1524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f0">
    <w:name w:val="Название Знак"/>
    <w:basedOn w:val="a0"/>
    <w:link w:val="aff"/>
    <w:uiPriority w:val="10"/>
    <w:rsid w:val="008C1524"/>
    <w:rPr>
      <w:rFonts w:ascii="TimesET" w:eastAsia="Times New Roman" w:hAnsi="TimesET" w:cs="Times New Roman"/>
      <w:sz w:val="32"/>
      <w:szCs w:val="24"/>
      <w:lang w:eastAsia="ru-RU"/>
    </w:rPr>
  </w:style>
  <w:style w:type="character" w:styleId="aff1">
    <w:name w:val="page number"/>
    <w:basedOn w:val="a0"/>
    <w:uiPriority w:val="99"/>
    <w:rsid w:val="008C1524"/>
  </w:style>
  <w:style w:type="paragraph" w:customStyle="1" w:styleId="--">
    <w:name w:val="- СТРАНИЦА -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Body Text Indent"/>
    <w:basedOn w:val="a"/>
    <w:link w:val="aff3"/>
    <w:rsid w:val="008C1524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3">
    <w:name w:val="Основной текст с отступом Знак"/>
    <w:basedOn w:val="a0"/>
    <w:link w:val="aff2"/>
    <w:rsid w:val="008C1524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4">
    <w:name w:val="Автозамена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Знак"/>
    <w:basedOn w:val="a"/>
    <w:rsid w:val="008C1524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6">
    <w:name w:val="Plain Text"/>
    <w:basedOn w:val="a"/>
    <w:link w:val="aff7"/>
    <w:uiPriority w:val="99"/>
    <w:rsid w:val="008C1524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rsid w:val="008C15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8C1524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C15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8">
    <w:name w:val="Гипертекстовая ссылка"/>
    <w:uiPriority w:val="99"/>
    <w:rsid w:val="008C1524"/>
    <w:rPr>
      <w:b/>
      <w:bCs/>
      <w:color w:val="008000"/>
    </w:rPr>
  </w:style>
  <w:style w:type="character" w:customStyle="1" w:styleId="FontStyle11">
    <w:name w:val="Font Style11"/>
    <w:uiPriority w:val="99"/>
    <w:rsid w:val="008C1524"/>
    <w:rPr>
      <w:rFonts w:ascii="Times New Roman" w:hAnsi="Times New Roman" w:cs="Times New Roman"/>
      <w:b/>
      <w:bCs/>
      <w:sz w:val="22"/>
      <w:szCs w:val="22"/>
    </w:rPr>
  </w:style>
  <w:style w:type="character" w:customStyle="1" w:styleId="aff9">
    <w:name w:val="Цветовое выделение"/>
    <w:uiPriority w:val="99"/>
    <w:rsid w:val="008C1524"/>
    <w:rPr>
      <w:b/>
      <w:bCs/>
      <w:color w:val="000080"/>
    </w:rPr>
  </w:style>
  <w:style w:type="paragraph" w:customStyle="1" w:styleId="affa">
    <w:name w:val="Нормальный (таблица)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Прижатый влево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8C152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8C152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C152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C152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fc">
    <w:name w:val="FollowedHyperlink"/>
    <w:uiPriority w:val="99"/>
    <w:rsid w:val="008C1524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8C1524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8C1524"/>
  </w:style>
  <w:style w:type="paragraph" w:customStyle="1" w:styleId="NumberAndDate">
    <w:name w:val="NumberAndDate"/>
    <w:aliases w:val="!Дата и Номер"/>
    <w:qFormat/>
    <w:rsid w:val="008C152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C1524"/>
    <w:rPr>
      <w:sz w:val="28"/>
    </w:rPr>
  </w:style>
  <w:style w:type="paragraph" w:styleId="27">
    <w:name w:val="Body Text Indent 2"/>
    <w:basedOn w:val="a"/>
    <w:link w:val="28"/>
    <w:uiPriority w:val="99"/>
    <w:semiHidden/>
    <w:unhideWhenUsed/>
    <w:rsid w:val="008C15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C1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3">
    <w:name w:val="xl7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5">
    <w:name w:val="xl75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CC2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87">
    <w:name w:val="xl8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CC25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CC25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CC2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3">
    <w:name w:val="xl11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4">
    <w:name w:val="xl11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1">
    <w:name w:val="xl121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2">
    <w:name w:val="xl12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3">
    <w:name w:val="xl123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a"/>
    <w:rsid w:val="00CC25C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CC25C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CC25C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CC25C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CC25C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CC25C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CC25C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6">
    <w:name w:val="xl146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7">
    <w:name w:val="xl14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1">
    <w:name w:val="xl15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2">
    <w:name w:val="xl15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5">
    <w:name w:val="xl155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6">
    <w:name w:val="xl15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7">
    <w:name w:val="xl157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8">
    <w:name w:val="xl158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3D6F7E"/>
  </w:style>
  <w:style w:type="character" w:customStyle="1" w:styleId="285pt">
    <w:name w:val="Основной текст (2) + 8;5 pt"/>
    <w:basedOn w:val="21"/>
    <w:rsid w:val="003D6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customStyle="1" w:styleId="32">
    <w:name w:val="Сетка таблицы3"/>
    <w:basedOn w:val="a1"/>
    <w:next w:val="a9"/>
    <w:uiPriority w:val="59"/>
    <w:rsid w:val="003D6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uiPriority w:val="59"/>
    <w:rsid w:val="003D6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9"/>
    <w:uiPriority w:val="59"/>
    <w:rsid w:val="003D6F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B80C4D"/>
  </w:style>
  <w:style w:type="table" w:customStyle="1" w:styleId="42">
    <w:name w:val="Сетка таблицы4"/>
    <w:basedOn w:val="a1"/>
    <w:next w:val="a9"/>
    <w:uiPriority w:val="59"/>
    <w:rsid w:val="00B80C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Подпись к таблице_"/>
    <w:link w:val="affe"/>
    <w:rsid w:val="00B80C4D"/>
    <w:rPr>
      <w:rFonts w:ascii="Times New Roman" w:eastAsia="Times New Roman" w:hAnsi="Times New Roman"/>
      <w:shd w:val="clear" w:color="auto" w:fill="FFFFFF"/>
    </w:rPr>
  </w:style>
  <w:style w:type="paragraph" w:customStyle="1" w:styleId="affe">
    <w:name w:val="Подпись к таблице"/>
    <w:basedOn w:val="a"/>
    <w:link w:val="affd"/>
    <w:rsid w:val="00B80C4D"/>
    <w:pPr>
      <w:widowControl w:val="0"/>
      <w:shd w:val="clear" w:color="auto" w:fill="FFFFFF"/>
      <w:spacing w:after="0" w:line="244" w:lineRule="exact"/>
      <w:ind w:firstLine="567"/>
      <w:jc w:val="both"/>
    </w:pPr>
    <w:rPr>
      <w:rFonts w:ascii="Times New Roman" w:eastAsia="Times New Roman" w:hAnsi="Times New Roman"/>
    </w:rPr>
  </w:style>
  <w:style w:type="character" w:customStyle="1" w:styleId="afff">
    <w:name w:val="Сноска_"/>
    <w:basedOn w:val="a0"/>
    <w:link w:val="afff0"/>
    <w:rsid w:val="00B80C4D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afff0">
    <w:name w:val="Сноска"/>
    <w:basedOn w:val="a"/>
    <w:link w:val="afff"/>
    <w:rsid w:val="00B80C4D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sz w:val="15"/>
      <w:szCs w:val="15"/>
    </w:rPr>
  </w:style>
  <w:style w:type="numbering" w:customStyle="1" w:styleId="120">
    <w:name w:val="Нет списка12"/>
    <w:next w:val="a2"/>
    <w:uiPriority w:val="99"/>
    <w:semiHidden/>
    <w:unhideWhenUsed/>
    <w:rsid w:val="00B80C4D"/>
  </w:style>
  <w:style w:type="paragraph" w:customStyle="1" w:styleId="112">
    <w:name w:val="Заголовок 11"/>
    <w:basedOn w:val="a"/>
    <w:next w:val="a"/>
    <w:link w:val="Heading1Char"/>
    <w:uiPriority w:val="9"/>
    <w:qFormat/>
    <w:rsid w:val="00B80C4D"/>
    <w:pPr>
      <w:keepNext/>
      <w:keepLines/>
      <w:spacing w:before="480" w:line="259" w:lineRule="auto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2"/>
    <w:uiPriority w:val="9"/>
    <w:rsid w:val="00B80C4D"/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B80C4D"/>
    <w:pPr>
      <w:keepNext/>
      <w:keepLines/>
      <w:spacing w:before="360" w:line="259" w:lineRule="auto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2"/>
    <w:uiPriority w:val="9"/>
    <w:rsid w:val="00B80C4D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rsid w:val="00B80C4D"/>
    <w:pPr>
      <w:keepNext/>
      <w:keepLines/>
      <w:spacing w:before="320" w:line="259" w:lineRule="auto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B80C4D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B80C4D"/>
    <w:pPr>
      <w:keepNext/>
      <w:keepLines/>
      <w:spacing w:before="32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sid w:val="00B80C4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80C4D"/>
    <w:pPr>
      <w:keepNext/>
      <w:keepLines/>
      <w:spacing w:before="320" w:line="259" w:lineRule="auto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B80C4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80C4D"/>
    <w:pPr>
      <w:keepNext/>
      <w:keepLines/>
      <w:spacing w:before="320" w:line="259" w:lineRule="auto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B80C4D"/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80C4D"/>
    <w:pPr>
      <w:keepNext/>
      <w:keepLines/>
      <w:spacing w:before="320" w:line="259" w:lineRule="auto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B80C4D"/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80C4D"/>
    <w:pPr>
      <w:keepNext/>
      <w:keepLines/>
      <w:spacing w:before="320" w:line="259" w:lineRule="auto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B80C4D"/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80C4D"/>
    <w:pPr>
      <w:keepNext/>
      <w:keepLines/>
      <w:spacing w:before="32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80C4D"/>
    <w:rPr>
      <w:rFonts w:ascii="Arial" w:eastAsia="Arial" w:hAnsi="Arial" w:cs="Arial"/>
      <w:i/>
      <w:iCs/>
      <w:sz w:val="21"/>
      <w:szCs w:val="21"/>
    </w:rPr>
  </w:style>
  <w:style w:type="paragraph" w:customStyle="1" w:styleId="16">
    <w:name w:val="Без интервала1"/>
    <w:next w:val="a5"/>
    <w:uiPriority w:val="1"/>
    <w:qFormat/>
    <w:rsid w:val="00B80C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Название1"/>
    <w:basedOn w:val="a"/>
    <w:next w:val="a"/>
    <w:uiPriority w:val="10"/>
    <w:qFormat/>
    <w:rsid w:val="00B80C4D"/>
    <w:pPr>
      <w:spacing w:before="300" w:line="259" w:lineRule="auto"/>
      <w:contextualSpacing/>
    </w:pPr>
    <w:rPr>
      <w:rFonts w:ascii="Calibri" w:eastAsia="Times New Roman" w:hAnsi="Calibri" w:cs="Times New Roman"/>
      <w:sz w:val="48"/>
      <w:szCs w:val="48"/>
    </w:rPr>
  </w:style>
  <w:style w:type="character" w:customStyle="1" w:styleId="SubtitleChar">
    <w:name w:val="Subtitle Char"/>
    <w:basedOn w:val="a0"/>
    <w:uiPriority w:val="11"/>
    <w:rsid w:val="00B80C4D"/>
    <w:rPr>
      <w:sz w:val="24"/>
      <w:szCs w:val="24"/>
    </w:rPr>
  </w:style>
  <w:style w:type="paragraph" w:customStyle="1" w:styleId="213">
    <w:name w:val="Цитата 21"/>
    <w:basedOn w:val="a"/>
    <w:next w:val="a"/>
    <w:uiPriority w:val="29"/>
    <w:qFormat/>
    <w:rsid w:val="00B80C4D"/>
    <w:pPr>
      <w:spacing w:after="160" w:line="259" w:lineRule="auto"/>
      <w:ind w:left="720" w:right="720"/>
    </w:pPr>
    <w:rPr>
      <w:rFonts w:ascii="Calibri" w:eastAsia="Times New Roman" w:hAnsi="Calibri" w:cs="Times New Roman"/>
      <w:i/>
    </w:rPr>
  </w:style>
  <w:style w:type="character" w:customStyle="1" w:styleId="29">
    <w:name w:val="Цитата 2 Знак"/>
    <w:basedOn w:val="a0"/>
    <w:link w:val="2a"/>
    <w:uiPriority w:val="29"/>
    <w:rsid w:val="00B80C4D"/>
    <w:rPr>
      <w:i/>
    </w:rPr>
  </w:style>
  <w:style w:type="paragraph" w:customStyle="1" w:styleId="18">
    <w:name w:val="Выделенная цитата1"/>
    <w:basedOn w:val="a"/>
    <w:next w:val="a"/>
    <w:uiPriority w:val="30"/>
    <w:qFormat/>
    <w:rsid w:val="00B80C4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="Calibri" w:eastAsia="Times New Roman" w:hAnsi="Calibri" w:cs="Times New Roman"/>
      <w:i/>
    </w:rPr>
  </w:style>
  <w:style w:type="character" w:customStyle="1" w:styleId="afff1">
    <w:name w:val="Выделенная цитата Знак"/>
    <w:basedOn w:val="a0"/>
    <w:link w:val="afff2"/>
    <w:uiPriority w:val="30"/>
    <w:rsid w:val="00B80C4D"/>
    <w:rPr>
      <w:i/>
    </w:rPr>
  </w:style>
  <w:style w:type="character" w:customStyle="1" w:styleId="HeaderChar">
    <w:name w:val="Header Char"/>
    <w:basedOn w:val="a0"/>
    <w:uiPriority w:val="99"/>
    <w:rsid w:val="00B80C4D"/>
  </w:style>
  <w:style w:type="character" w:customStyle="1" w:styleId="FooterChar">
    <w:name w:val="Footer Char"/>
    <w:basedOn w:val="a0"/>
    <w:uiPriority w:val="99"/>
    <w:rsid w:val="00B80C4D"/>
  </w:style>
  <w:style w:type="paragraph" w:customStyle="1" w:styleId="19">
    <w:name w:val="Название объекта1"/>
    <w:basedOn w:val="a"/>
    <w:next w:val="a"/>
    <w:uiPriority w:val="35"/>
    <w:semiHidden/>
    <w:unhideWhenUsed/>
    <w:qFormat/>
    <w:rsid w:val="00B80C4D"/>
    <w:pPr>
      <w:spacing w:after="160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  <w:rsid w:val="00B80C4D"/>
  </w:style>
  <w:style w:type="table" w:customStyle="1" w:styleId="TableGridLight">
    <w:name w:val="Table Grid Light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4">
    <w:name w:val="Таблица простая 21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">
    <w:name w:val="Таблица простая 4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B80C4D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B80C4D"/>
    <w:rPr>
      <w:sz w:val="18"/>
    </w:rPr>
  </w:style>
  <w:style w:type="character" w:customStyle="1" w:styleId="EndnoteTextChar">
    <w:name w:val="Endnote Text Char"/>
    <w:uiPriority w:val="99"/>
    <w:rsid w:val="00B80C4D"/>
    <w:rPr>
      <w:sz w:val="20"/>
    </w:rPr>
  </w:style>
  <w:style w:type="paragraph" w:customStyle="1" w:styleId="114">
    <w:name w:val="Оглавление 11"/>
    <w:basedOn w:val="a"/>
    <w:next w:val="a"/>
    <w:uiPriority w:val="39"/>
    <w:unhideWhenUsed/>
    <w:rsid w:val="00B80C4D"/>
    <w:pPr>
      <w:spacing w:after="57" w:line="259" w:lineRule="auto"/>
    </w:pPr>
    <w:rPr>
      <w:rFonts w:ascii="Calibri" w:eastAsia="Times New Roman" w:hAnsi="Calibri" w:cs="Times New Roman"/>
    </w:rPr>
  </w:style>
  <w:style w:type="paragraph" w:customStyle="1" w:styleId="215">
    <w:name w:val="Оглавление 21"/>
    <w:basedOn w:val="a"/>
    <w:next w:val="a"/>
    <w:uiPriority w:val="39"/>
    <w:unhideWhenUsed/>
    <w:rsid w:val="00B80C4D"/>
    <w:pPr>
      <w:spacing w:after="57" w:line="259" w:lineRule="auto"/>
      <w:ind w:left="283"/>
    </w:pPr>
    <w:rPr>
      <w:rFonts w:ascii="Calibri" w:eastAsia="Times New Roman" w:hAnsi="Calibri" w:cs="Times New Roman"/>
    </w:rPr>
  </w:style>
  <w:style w:type="paragraph" w:customStyle="1" w:styleId="312">
    <w:name w:val="Оглавление 31"/>
    <w:basedOn w:val="a"/>
    <w:next w:val="a"/>
    <w:uiPriority w:val="39"/>
    <w:unhideWhenUsed/>
    <w:rsid w:val="00B80C4D"/>
    <w:pPr>
      <w:spacing w:after="57" w:line="259" w:lineRule="auto"/>
      <w:ind w:left="567"/>
    </w:pPr>
    <w:rPr>
      <w:rFonts w:ascii="Calibri" w:eastAsia="Times New Roman" w:hAnsi="Calibri" w:cs="Times New Roman"/>
    </w:rPr>
  </w:style>
  <w:style w:type="paragraph" w:customStyle="1" w:styleId="412">
    <w:name w:val="Оглавление 41"/>
    <w:basedOn w:val="a"/>
    <w:next w:val="a"/>
    <w:uiPriority w:val="39"/>
    <w:unhideWhenUsed/>
    <w:rsid w:val="00B80C4D"/>
    <w:pPr>
      <w:spacing w:after="57" w:line="259" w:lineRule="auto"/>
      <w:ind w:left="850"/>
    </w:pPr>
    <w:rPr>
      <w:rFonts w:ascii="Calibri" w:eastAsia="Times New Roman" w:hAnsi="Calibri" w:cs="Times New Roman"/>
    </w:rPr>
  </w:style>
  <w:style w:type="paragraph" w:customStyle="1" w:styleId="511">
    <w:name w:val="Оглавление 51"/>
    <w:basedOn w:val="a"/>
    <w:next w:val="a"/>
    <w:uiPriority w:val="39"/>
    <w:unhideWhenUsed/>
    <w:rsid w:val="00B80C4D"/>
    <w:pPr>
      <w:spacing w:after="57" w:line="259" w:lineRule="auto"/>
      <w:ind w:left="1134"/>
    </w:pPr>
    <w:rPr>
      <w:rFonts w:ascii="Calibri" w:eastAsia="Times New Roman" w:hAnsi="Calibri" w:cs="Times New Roman"/>
    </w:rPr>
  </w:style>
  <w:style w:type="paragraph" w:customStyle="1" w:styleId="610">
    <w:name w:val="Оглавление 61"/>
    <w:basedOn w:val="a"/>
    <w:next w:val="a"/>
    <w:uiPriority w:val="39"/>
    <w:unhideWhenUsed/>
    <w:rsid w:val="00B80C4D"/>
    <w:pPr>
      <w:spacing w:after="57" w:line="259" w:lineRule="auto"/>
      <w:ind w:left="1417"/>
    </w:pPr>
    <w:rPr>
      <w:rFonts w:ascii="Calibri" w:eastAsia="Times New Roman" w:hAnsi="Calibri" w:cs="Times New Roman"/>
    </w:rPr>
  </w:style>
  <w:style w:type="paragraph" w:customStyle="1" w:styleId="710">
    <w:name w:val="Оглавление 71"/>
    <w:basedOn w:val="a"/>
    <w:next w:val="a"/>
    <w:uiPriority w:val="39"/>
    <w:unhideWhenUsed/>
    <w:rsid w:val="00B80C4D"/>
    <w:pPr>
      <w:spacing w:after="57" w:line="259" w:lineRule="auto"/>
      <w:ind w:left="1701"/>
    </w:pPr>
    <w:rPr>
      <w:rFonts w:ascii="Calibri" w:eastAsia="Times New Roman" w:hAnsi="Calibri" w:cs="Times New Roman"/>
    </w:rPr>
  </w:style>
  <w:style w:type="paragraph" w:customStyle="1" w:styleId="810">
    <w:name w:val="Оглавление 81"/>
    <w:basedOn w:val="a"/>
    <w:next w:val="a"/>
    <w:uiPriority w:val="39"/>
    <w:unhideWhenUsed/>
    <w:rsid w:val="00B80C4D"/>
    <w:pPr>
      <w:spacing w:after="57" w:line="259" w:lineRule="auto"/>
      <w:ind w:left="1984"/>
    </w:pPr>
    <w:rPr>
      <w:rFonts w:ascii="Calibri" w:eastAsia="Times New Roman" w:hAnsi="Calibri" w:cs="Times New Roman"/>
    </w:rPr>
  </w:style>
  <w:style w:type="paragraph" w:customStyle="1" w:styleId="910">
    <w:name w:val="Оглавление 91"/>
    <w:basedOn w:val="a"/>
    <w:next w:val="a"/>
    <w:uiPriority w:val="39"/>
    <w:unhideWhenUsed/>
    <w:rsid w:val="00B80C4D"/>
    <w:pPr>
      <w:spacing w:after="57" w:line="259" w:lineRule="auto"/>
      <w:ind w:left="2268"/>
    </w:pPr>
    <w:rPr>
      <w:rFonts w:ascii="Calibri" w:eastAsia="Times New Roman" w:hAnsi="Calibri" w:cs="Times New Roman"/>
    </w:rPr>
  </w:style>
  <w:style w:type="paragraph" w:customStyle="1" w:styleId="1a">
    <w:name w:val="Заголовок оглавления1"/>
    <w:next w:val="afff3"/>
    <w:uiPriority w:val="39"/>
    <w:unhideWhenUsed/>
    <w:rsid w:val="00B80C4D"/>
    <w:pPr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b">
    <w:name w:val="Перечень рисунков1"/>
    <w:basedOn w:val="a"/>
    <w:next w:val="a"/>
    <w:uiPriority w:val="99"/>
    <w:unhideWhenUsed/>
    <w:rsid w:val="00B80C4D"/>
    <w:pPr>
      <w:spacing w:after="0" w:line="259" w:lineRule="auto"/>
    </w:pPr>
    <w:rPr>
      <w:rFonts w:ascii="Calibri" w:eastAsia="Times New Roman" w:hAnsi="Calibri" w:cs="Times New Roman"/>
    </w:rPr>
  </w:style>
  <w:style w:type="paragraph" w:customStyle="1" w:styleId="1c">
    <w:name w:val="Верхний колонтитул1"/>
    <w:basedOn w:val="a"/>
    <w:uiPriority w:val="99"/>
    <w:unhideWhenUsed/>
    <w:rsid w:val="00B80C4D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d">
    <w:name w:val="Нижний колонтитул1"/>
    <w:basedOn w:val="a"/>
    <w:uiPriority w:val="99"/>
    <w:unhideWhenUsed/>
    <w:rsid w:val="00B80C4D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paragraph" w:customStyle="1" w:styleId="1e">
    <w:name w:val="Текст сноски1"/>
    <w:basedOn w:val="a"/>
    <w:next w:val="afa"/>
    <w:uiPriority w:val="99"/>
    <w:unhideWhenUsed/>
    <w:rsid w:val="00B80C4D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table" w:customStyle="1" w:styleId="121">
    <w:name w:val="Сетка таблицы12"/>
    <w:basedOn w:val="a1"/>
    <w:next w:val="a9"/>
    <w:uiPriority w:val="59"/>
    <w:rsid w:val="00B80C4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Тема примечания1"/>
    <w:basedOn w:val="ae"/>
    <w:next w:val="ae"/>
    <w:uiPriority w:val="99"/>
    <w:semiHidden/>
    <w:unhideWhenUsed/>
    <w:rsid w:val="00B80C4D"/>
    <w:pPr>
      <w:spacing w:after="160" w:line="259" w:lineRule="auto"/>
      <w:ind w:firstLine="0"/>
      <w:jc w:val="left"/>
    </w:pPr>
    <w:rPr>
      <w:rFonts w:ascii="Calibri" w:hAnsi="Calibri"/>
      <w:b/>
      <w:bCs/>
    </w:rPr>
  </w:style>
  <w:style w:type="table" w:customStyle="1" w:styleId="220">
    <w:name w:val="Сетка таблицы22"/>
    <w:basedOn w:val="a1"/>
    <w:next w:val="a9"/>
    <w:uiPriority w:val="39"/>
    <w:rsid w:val="00B80C4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39"/>
    <w:rsid w:val="00B80C4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B80C4D"/>
    <w:rPr>
      <w:rFonts w:ascii="Times New Roman" w:hAnsi="Times New Roman"/>
      <w:sz w:val="26"/>
    </w:rPr>
  </w:style>
  <w:style w:type="paragraph" w:customStyle="1" w:styleId="ConsPlusTitlePage">
    <w:name w:val="ConsPlusTitlePage"/>
    <w:rsid w:val="00B80C4D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f0">
    <w:name w:val="Подзаголовок1"/>
    <w:basedOn w:val="a"/>
    <w:next w:val="a"/>
    <w:uiPriority w:val="11"/>
    <w:qFormat/>
    <w:rsid w:val="00B80C4D"/>
    <w:pPr>
      <w:numPr>
        <w:ilvl w:val="1"/>
      </w:numPr>
      <w:spacing w:after="160" w:line="259" w:lineRule="auto"/>
      <w:ind w:firstLine="567"/>
    </w:pPr>
    <w:rPr>
      <w:rFonts w:ascii="Calibri" w:eastAsia="Times New Roman" w:hAnsi="Calibri" w:cs="Times New Roman"/>
      <w:color w:val="5A5A5A"/>
      <w:spacing w:val="15"/>
      <w:lang w:eastAsia="en-US"/>
    </w:rPr>
  </w:style>
  <w:style w:type="character" w:customStyle="1" w:styleId="afff4">
    <w:name w:val="Подзаголовок Знак"/>
    <w:basedOn w:val="a0"/>
    <w:link w:val="afff5"/>
    <w:uiPriority w:val="11"/>
    <w:rsid w:val="00B80C4D"/>
    <w:rPr>
      <w:color w:val="5A5A5A"/>
      <w:spacing w:val="15"/>
      <w:lang w:eastAsia="en-US"/>
    </w:rPr>
  </w:style>
  <w:style w:type="paragraph" w:customStyle="1" w:styleId="1f1">
    <w:name w:val="Основной текст1"/>
    <w:basedOn w:val="a"/>
    <w:next w:val="a3"/>
    <w:uiPriority w:val="1"/>
    <w:qFormat/>
    <w:rsid w:val="00B80C4D"/>
    <w:pPr>
      <w:widowControl w:val="0"/>
      <w:spacing w:after="0" w:line="240" w:lineRule="auto"/>
      <w:ind w:left="112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2">
    <w:name w:val="Текст концевой сноски1"/>
    <w:basedOn w:val="a"/>
    <w:next w:val="af8"/>
    <w:uiPriority w:val="99"/>
    <w:rsid w:val="00B80C4D"/>
    <w:pPr>
      <w:spacing w:after="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f3">
    <w:name w:val="Обычный (веб)1"/>
    <w:basedOn w:val="a"/>
    <w:next w:val="af7"/>
    <w:uiPriority w:val="99"/>
    <w:rsid w:val="00B80C4D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">
    <w:name w:val="Рецензия1"/>
    <w:next w:val="af2"/>
    <w:hidden/>
    <w:uiPriority w:val="99"/>
    <w:semiHidden/>
    <w:rsid w:val="00B80C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5">
    <w:name w:val="Абзац списка1"/>
    <w:uiPriority w:val="34"/>
    <w:qFormat/>
    <w:rsid w:val="00B80C4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uiPriority w:val="99"/>
    <w:rsid w:val="00B80C4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f6">
    <w:name w:val="Заголовок Знак1"/>
    <w:basedOn w:val="a0"/>
    <w:uiPriority w:val="10"/>
    <w:rsid w:val="00B80C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7">
    <w:name w:val="Название Знак1"/>
    <w:basedOn w:val="a0"/>
    <w:uiPriority w:val="10"/>
    <w:rsid w:val="00B80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a">
    <w:name w:val="Quote"/>
    <w:basedOn w:val="a"/>
    <w:next w:val="a"/>
    <w:link w:val="29"/>
    <w:uiPriority w:val="29"/>
    <w:qFormat/>
    <w:rsid w:val="00B80C4D"/>
    <w:pPr>
      <w:spacing w:after="0" w:line="240" w:lineRule="auto"/>
      <w:ind w:firstLine="567"/>
      <w:jc w:val="both"/>
    </w:pPr>
    <w:rPr>
      <w:i/>
    </w:rPr>
  </w:style>
  <w:style w:type="character" w:customStyle="1" w:styleId="216">
    <w:name w:val="Цитата 2 Знак1"/>
    <w:basedOn w:val="a0"/>
    <w:uiPriority w:val="29"/>
    <w:rsid w:val="00B80C4D"/>
    <w:rPr>
      <w:i/>
      <w:iCs/>
      <w:color w:val="404040" w:themeColor="text1" w:themeTint="BF"/>
    </w:rPr>
  </w:style>
  <w:style w:type="paragraph" w:styleId="afff2">
    <w:name w:val="Intense Quote"/>
    <w:basedOn w:val="a"/>
    <w:next w:val="a"/>
    <w:link w:val="afff1"/>
    <w:uiPriority w:val="30"/>
    <w:qFormat/>
    <w:rsid w:val="00B80C4D"/>
    <w:pPr>
      <w:pBdr>
        <w:bottom w:val="single" w:sz="4" w:space="4" w:color="4F81BD" w:themeColor="accent1"/>
      </w:pBdr>
      <w:spacing w:before="200" w:after="280" w:line="240" w:lineRule="auto"/>
      <w:ind w:left="936" w:right="936" w:firstLine="567"/>
      <w:jc w:val="both"/>
    </w:pPr>
    <w:rPr>
      <w:i/>
    </w:rPr>
  </w:style>
  <w:style w:type="character" w:customStyle="1" w:styleId="1f8">
    <w:name w:val="Выделенная цитата Знак1"/>
    <w:basedOn w:val="a0"/>
    <w:uiPriority w:val="30"/>
    <w:rsid w:val="00B80C4D"/>
    <w:rPr>
      <w:i/>
      <w:iCs/>
      <w:color w:val="4F81BD" w:themeColor="accent1"/>
    </w:rPr>
  </w:style>
  <w:style w:type="paragraph" w:styleId="afff3">
    <w:name w:val="TOC Heading"/>
    <w:basedOn w:val="1"/>
    <w:next w:val="a"/>
    <w:uiPriority w:val="39"/>
    <w:semiHidden/>
    <w:unhideWhenUsed/>
    <w:qFormat/>
    <w:rsid w:val="00B80C4D"/>
    <w:pPr>
      <w:keepNext/>
      <w:keepLines/>
      <w:spacing w:before="48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f9">
    <w:name w:val="Текст сноски Знак1"/>
    <w:basedOn w:val="a0"/>
    <w:uiPriority w:val="99"/>
    <w:semiHidden/>
    <w:rsid w:val="00B80C4D"/>
    <w:rPr>
      <w:rFonts w:ascii="Arial" w:eastAsia="Times New Roman" w:hAnsi="Arial"/>
    </w:rPr>
  </w:style>
  <w:style w:type="character" w:customStyle="1" w:styleId="1fa">
    <w:name w:val="Тема примечания Знак1"/>
    <w:basedOn w:val="af"/>
    <w:uiPriority w:val="99"/>
    <w:semiHidden/>
    <w:rsid w:val="00B80C4D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paragraph" w:styleId="afff5">
    <w:name w:val="Subtitle"/>
    <w:basedOn w:val="a"/>
    <w:next w:val="a"/>
    <w:link w:val="afff4"/>
    <w:uiPriority w:val="11"/>
    <w:qFormat/>
    <w:rsid w:val="00B80C4D"/>
    <w:pPr>
      <w:numPr>
        <w:ilvl w:val="1"/>
      </w:numPr>
      <w:spacing w:after="0" w:line="240" w:lineRule="auto"/>
      <w:ind w:firstLine="567"/>
      <w:jc w:val="both"/>
    </w:pPr>
    <w:rPr>
      <w:color w:val="5A5A5A"/>
      <w:spacing w:val="15"/>
      <w:lang w:eastAsia="en-US"/>
    </w:rPr>
  </w:style>
  <w:style w:type="character" w:customStyle="1" w:styleId="1fb">
    <w:name w:val="Подзаголовок Знак1"/>
    <w:basedOn w:val="a0"/>
    <w:uiPriority w:val="11"/>
    <w:rsid w:val="00B80C4D"/>
    <w:rPr>
      <w:color w:val="5A5A5A" w:themeColor="text1" w:themeTint="A5"/>
      <w:spacing w:val="15"/>
    </w:rPr>
  </w:style>
  <w:style w:type="character" w:customStyle="1" w:styleId="1fc">
    <w:name w:val="Текст концевой сноски Знак1"/>
    <w:basedOn w:val="a0"/>
    <w:uiPriority w:val="99"/>
    <w:semiHidden/>
    <w:rsid w:val="00B80C4D"/>
    <w:rPr>
      <w:rFonts w:ascii="Arial" w:eastAsia="Times New Roman" w:hAnsi="Arial"/>
    </w:rPr>
  </w:style>
  <w:style w:type="numbering" w:customStyle="1" w:styleId="5">
    <w:name w:val="Нет списка5"/>
    <w:next w:val="a2"/>
    <w:uiPriority w:val="99"/>
    <w:semiHidden/>
    <w:unhideWhenUsed/>
    <w:rsid w:val="00884831"/>
  </w:style>
  <w:style w:type="table" w:customStyle="1" w:styleId="50">
    <w:name w:val="Сетка таблицы5"/>
    <w:basedOn w:val="a1"/>
    <w:next w:val="a9"/>
    <w:uiPriority w:val="59"/>
    <w:rsid w:val="008848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84831"/>
  </w:style>
  <w:style w:type="table" w:customStyle="1" w:styleId="131">
    <w:name w:val="Сетка таблицы13"/>
    <w:basedOn w:val="a1"/>
    <w:next w:val="a9"/>
    <w:uiPriority w:val="59"/>
    <w:rsid w:val="008848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9"/>
    <w:uiPriority w:val="39"/>
    <w:rsid w:val="008848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3B69-5AF6-41DE-B5BB-348EEA8B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23</Pages>
  <Words>7610</Words>
  <Characters>43378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ХАНТЫ-МАНСИЙСКОГО АВТОНОМНОГО ОКРУГА – ЮГРЫ</vt:lpstr>
      <vt:lpstr>ПОСТАНОВЛЕНИЕ</vt:lpstr>
    </vt:vector>
  </TitlesOfParts>
  <Company>SPecialiST RePack</Company>
  <LinksUpToDate>false</LinksUpToDate>
  <CharactersWithSpaces>50887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Дадашова Оксана Владимировна</cp:lastModifiedBy>
  <cp:revision>21</cp:revision>
  <cp:lastPrinted>2024-04-09T11:26:00Z</cp:lastPrinted>
  <dcterms:created xsi:type="dcterms:W3CDTF">2024-01-30T11:07:00Z</dcterms:created>
  <dcterms:modified xsi:type="dcterms:W3CDTF">2024-04-22T07:27:00Z</dcterms:modified>
</cp:coreProperties>
</file>