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9B" w:rsidRDefault="0077029B" w:rsidP="00B62631">
      <w:pPr>
        <w:jc w:val="center"/>
        <w:rPr>
          <w:b/>
          <w:sz w:val="36"/>
        </w:rPr>
      </w:pPr>
      <w:r>
        <w:rPr>
          <w:b/>
          <w:noProof/>
          <w:sz w:val="36"/>
        </w:rPr>
      </w:r>
      <w:r>
        <w:rPr>
          <w:b/>
          <w:sz w:val="36"/>
        </w:rPr>
        <w:pict w14:anchorId="64C141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.55pt;height:73.4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wrap type="none"/>
            <w10:anchorlock/>
          </v:shape>
        </w:pict>
      </w:r>
    </w:p>
    <w:p w:rsidR="0077029B" w:rsidRPr="0077029B" w:rsidRDefault="0077029B" w:rsidP="00B62631">
      <w:pPr>
        <w:jc w:val="center"/>
        <w:rPr>
          <w:b/>
          <w:sz w:val="28"/>
          <w:szCs w:val="28"/>
        </w:rPr>
      </w:pP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  <w:bookmarkStart w:id="0" w:name="_GoBack"/>
    </w:p>
    <w:bookmarkEnd w:id="0"/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Default="00342455" w:rsidP="00B62631"/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029B">
        <w:rPr>
          <w:sz w:val="28"/>
          <w:szCs w:val="28"/>
        </w:rPr>
        <w:t xml:space="preserve">15 апреля 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7B0F07">
        <w:rPr>
          <w:sz w:val="28"/>
          <w:szCs w:val="28"/>
        </w:rPr>
        <w:t>4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</w:t>
      </w:r>
      <w:r w:rsidR="007702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="00390122">
        <w:rPr>
          <w:sz w:val="28"/>
          <w:szCs w:val="28"/>
        </w:rPr>
        <w:t xml:space="preserve">        </w:t>
      </w:r>
      <w:r w:rsidR="00342455">
        <w:rPr>
          <w:sz w:val="28"/>
          <w:szCs w:val="28"/>
        </w:rPr>
        <w:t xml:space="preserve">№ </w:t>
      </w:r>
      <w:r w:rsidR="0077029B">
        <w:rPr>
          <w:sz w:val="28"/>
          <w:szCs w:val="28"/>
        </w:rPr>
        <w:t>352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Default="00342455" w:rsidP="00B62631">
      <w:pPr>
        <w:suppressAutoHyphens/>
        <w:jc w:val="center"/>
        <w:rPr>
          <w:b/>
        </w:rPr>
      </w:pPr>
    </w:p>
    <w:p w:rsidR="00386172" w:rsidRDefault="006567C8" w:rsidP="00386172">
      <w:pPr>
        <w:tabs>
          <w:tab w:val="left" w:pos="4536"/>
        </w:tabs>
        <w:ind w:right="4819"/>
        <w:jc w:val="both"/>
        <w:rPr>
          <w:b/>
          <w:sz w:val="28"/>
        </w:rPr>
      </w:pPr>
      <w:r>
        <w:rPr>
          <w:b/>
          <w:sz w:val="28"/>
          <w:szCs w:val="28"/>
        </w:rPr>
        <w:t>О внесении изменения</w:t>
      </w:r>
      <w:r w:rsidR="00986DDE">
        <w:rPr>
          <w:b/>
          <w:sz w:val="28"/>
          <w:szCs w:val="28"/>
        </w:rPr>
        <w:t xml:space="preserve"> в приложение к решению Думы Березовского района от </w:t>
      </w:r>
      <w:r w:rsidR="00386172">
        <w:rPr>
          <w:b/>
          <w:sz w:val="28"/>
          <w:szCs w:val="28"/>
        </w:rPr>
        <w:t xml:space="preserve">13 ноября </w:t>
      </w:r>
      <w:r w:rsidR="00986DDE">
        <w:rPr>
          <w:b/>
          <w:sz w:val="28"/>
          <w:szCs w:val="28"/>
        </w:rPr>
        <w:t>20</w:t>
      </w:r>
      <w:r w:rsidR="00E66D94">
        <w:rPr>
          <w:b/>
          <w:sz w:val="28"/>
          <w:szCs w:val="28"/>
        </w:rPr>
        <w:t>2</w:t>
      </w:r>
      <w:r w:rsidR="00386172">
        <w:rPr>
          <w:b/>
          <w:sz w:val="28"/>
          <w:szCs w:val="28"/>
        </w:rPr>
        <w:t>3</w:t>
      </w:r>
      <w:r w:rsidR="00986DDE">
        <w:rPr>
          <w:b/>
          <w:sz w:val="28"/>
          <w:szCs w:val="28"/>
        </w:rPr>
        <w:t xml:space="preserve"> года </w:t>
      </w:r>
      <w:r w:rsidR="00D91F53">
        <w:rPr>
          <w:b/>
          <w:sz w:val="28"/>
          <w:szCs w:val="28"/>
        </w:rPr>
        <w:t xml:space="preserve">№ </w:t>
      </w:r>
      <w:r w:rsidR="00386172">
        <w:rPr>
          <w:b/>
          <w:sz w:val="28"/>
          <w:szCs w:val="28"/>
        </w:rPr>
        <w:t>290</w:t>
      </w:r>
      <w:r w:rsidR="00D91F53">
        <w:rPr>
          <w:b/>
          <w:sz w:val="28"/>
          <w:szCs w:val="28"/>
        </w:rPr>
        <w:t xml:space="preserve"> </w:t>
      </w:r>
      <w:r w:rsidR="00386172">
        <w:rPr>
          <w:b/>
          <w:sz w:val="28"/>
          <w:szCs w:val="28"/>
        </w:rPr>
        <w:t>«О прогнозном плане (программе) приватизации муниципального имущества Березовского района на 2024 год и плановый период 2025-2026 годы»</w:t>
      </w:r>
    </w:p>
    <w:p w:rsidR="00342455" w:rsidRDefault="00342455" w:rsidP="00386172">
      <w:pPr>
        <w:tabs>
          <w:tab w:val="left" w:pos="4962"/>
        </w:tabs>
        <w:jc w:val="both"/>
        <w:rPr>
          <w:sz w:val="28"/>
          <w:szCs w:val="28"/>
        </w:rPr>
      </w:pPr>
    </w:p>
    <w:p w:rsidR="00307B96" w:rsidRDefault="00A13981" w:rsidP="00B62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7B96" w:rsidRPr="00FB0CDC">
        <w:rPr>
          <w:sz w:val="28"/>
          <w:szCs w:val="28"/>
        </w:rPr>
        <w:t xml:space="preserve">соответствии с </w:t>
      </w:r>
      <w:r w:rsidR="00986DDE" w:rsidRPr="00FB0CDC">
        <w:rPr>
          <w:sz w:val="28"/>
          <w:szCs w:val="28"/>
        </w:rPr>
        <w:t>пунктом 2.6.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представленное комитетом по земельным ресурсам и управ</w:t>
      </w:r>
      <w:r>
        <w:rPr>
          <w:sz w:val="28"/>
          <w:szCs w:val="28"/>
        </w:rPr>
        <w:t xml:space="preserve">лению муниципальным имуществом </w:t>
      </w:r>
      <w:r w:rsidR="00986DDE" w:rsidRPr="00FB0CDC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Березовского района </w:t>
      </w:r>
      <w:r w:rsidR="00986DDE" w:rsidRPr="00FB0CDC">
        <w:rPr>
          <w:sz w:val="28"/>
          <w:szCs w:val="28"/>
        </w:rPr>
        <w:t>дополнение в прогнозный план (Программу) приватизации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 w:rsidR="00386172">
        <w:rPr>
          <w:sz w:val="28"/>
          <w:szCs w:val="28"/>
        </w:rPr>
        <w:t>4</w:t>
      </w:r>
      <w:r w:rsidR="00986DDE" w:rsidRPr="00FB0CDC">
        <w:rPr>
          <w:sz w:val="28"/>
          <w:szCs w:val="28"/>
        </w:rPr>
        <w:t xml:space="preserve"> год и основных направлениях приватизации</w:t>
      </w:r>
      <w:r w:rsidR="00986DDE" w:rsidRPr="00986DDE">
        <w:rPr>
          <w:sz w:val="28"/>
          <w:szCs w:val="28"/>
        </w:rPr>
        <w:t xml:space="preserve">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 w:rsidR="00386172">
        <w:rPr>
          <w:sz w:val="28"/>
          <w:szCs w:val="28"/>
        </w:rPr>
        <w:t>5</w:t>
      </w:r>
      <w:r w:rsidR="00986DDE" w:rsidRPr="00986DDE">
        <w:rPr>
          <w:sz w:val="28"/>
          <w:szCs w:val="28"/>
        </w:rPr>
        <w:t>-202</w:t>
      </w:r>
      <w:r w:rsidR="00386172">
        <w:rPr>
          <w:sz w:val="28"/>
          <w:szCs w:val="28"/>
        </w:rPr>
        <w:t>6</w:t>
      </w:r>
      <w:r w:rsidR="00986DDE" w:rsidRPr="00986DDE">
        <w:rPr>
          <w:sz w:val="28"/>
          <w:szCs w:val="28"/>
        </w:rPr>
        <w:t xml:space="preserve"> годы»</w:t>
      </w:r>
      <w:r w:rsidR="00986DDE">
        <w:rPr>
          <w:sz w:val="28"/>
          <w:szCs w:val="28"/>
        </w:rPr>
        <w:t>,</w:t>
      </w:r>
    </w:p>
    <w:p w:rsidR="00307B96" w:rsidRDefault="00307B96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</w:p>
    <w:p w:rsidR="001A4FAB" w:rsidRPr="00A323FC" w:rsidRDefault="00986DDE" w:rsidP="00390122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323FC">
        <w:rPr>
          <w:sz w:val="28"/>
          <w:szCs w:val="28"/>
        </w:rPr>
        <w:t xml:space="preserve">Внести в приложение к решению </w:t>
      </w:r>
      <w:r w:rsidR="001A4FAB" w:rsidRPr="00A323FC">
        <w:rPr>
          <w:sz w:val="28"/>
          <w:szCs w:val="28"/>
        </w:rPr>
        <w:t xml:space="preserve">Думы </w:t>
      </w:r>
      <w:r w:rsidR="00390122" w:rsidRPr="00A323FC">
        <w:rPr>
          <w:sz w:val="28"/>
          <w:szCs w:val="28"/>
        </w:rPr>
        <w:t xml:space="preserve">Березовского района </w:t>
      </w:r>
      <w:r w:rsidR="006567C8">
        <w:rPr>
          <w:sz w:val="28"/>
          <w:szCs w:val="28"/>
        </w:rPr>
        <w:t xml:space="preserve">                         от </w:t>
      </w:r>
      <w:r w:rsidR="00386172">
        <w:rPr>
          <w:sz w:val="28"/>
          <w:szCs w:val="28"/>
        </w:rPr>
        <w:t>13 ноября</w:t>
      </w:r>
      <w:r w:rsidR="001A4FAB" w:rsidRPr="00A323FC">
        <w:rPr>
          <w:sz w:val="28"/>
          <w:szCs w:val="28"/>
        </w:rPr>
        <w:t xml:space="preserve"> 20</w:t>
      </w:r>
      <w:r w:rsidR="003A3A5C" w:rsidRPr="00A323FC">
        <w:rPr>
          <w:sz w:val="28"/>
          <w:szCs w:val="28"/>
        </w:rPr>
        <w:t>2</w:t>
      </w:r>
      <w:r w:rsidR="00386172">
        <w:rPr>
          <w:sz w:val="28"/>
          <w:szCs w:val="28"/>
        </w:rPr>
        <w:t>3</w:t>
      </w:r>
      <w:r w:rsidR="001A4FAB" w:rsidRPr="00A323FC">
        <w:rPr>
          <w:sz w:val="28"/>
          <w:szCs w:val="28"/>
        </w:rPr>
        <w:t xml:space="preserve"> года </w:t>
      </w:r>
      <w:r w:rsidR="00B23FD7" w:rsidRPr="00A323FC">
        <w:rPr>
          <w:sz w:val="28"/>
          <w:szCs w:val="28"/>
        </w:rPr>
        <w:t xml:space="preserve">№ </w:t>
      </w:r>
      <w:r w:rsidR="00386172">
        <w:rPr>
          <w:sz w:val="28"/>
          <w:szCs w:val="28"/>
        </w:rPr>
        <w:t>290</w:t>
      </w:r>
      <w:r w:rsidR="00B23FD7" w:rsidRPr="00A323FC">
        <w:rPr>
          <w:sz w:val="28"/>
          <w:szCs w:val="28"/>
        </w:rPr>
        <w:t xml:space="preserve"> </w:t>
      </w:r>
      <w:r w:rsidR="00A13981" w:rsidRPr="00A323FC">
        <w:rPr>
          <w:sz w:val="28"/>
          <w:szCs w:val="28"/>
        </w:rPr>
        <w:t>«О прогнозном плане</w:t>
      </w:r>
      <w:r w:rsidR="00E66D94" w:rsidRPr="00A323FC">
        <w:rPr>
          <w:sz w:val="28"/>
          <w:szCs w:val="28"/>
        </w:rPr>
        <w:t xml:space="preserve"> (программе) приватизации муниципального имуще</w:t>
      </w:r>
      <w:r w:rsidR="00386172">
        <w:rPr>
          <w:sz w:val="28"/>
          <w:szCs w:val="28"/>
        </w:rPr>
        <w:t>ства Березовского района на 2024 год и плановый период 2025-2026</w:t>
      </w:r>
      <w:r w:rsidR="00A13981" w:rsidRPr="00A323FC">
        <w:rPr>
          <w:sz w:val="28"/>
          <w:szCs w:val="28"/>
        </w:rPr>
        <w:t xml:space="preserve"> годы</w:t>
      </w:r>
      <w:r w:rsidR="00E66D94" w:rsidRPr="00A323FC">
        <w:rPr>
          <w:sz w:val="28"/>
          <w:szCs w:val="28"/>
        </w:rPr>
        <w:t xml:space="preserve">» </w:t>
      </w:r>
      <w:r w:rsidR="006567C8">
        <w:rPr>
          <w:sz w:val="28"/>
          <w:szCs w:val="28"/>
        </w:rPr>
        <w:t>следующее изменение</w:t>
      </w:r>
      <w:r w:rsidR="001A4FAB" w:rsidRPr="00A323FC">
        <w:rPr>
          <w:sz w:val="28"/>
          <w:szCs w:val="28"/>
        </w:rPr>
        <w:t>:</w:t>
      </w:r>
    </w:p>
    <w:p w:rsidR="00E9699C" w:rsidRPr="006567C8" w:rsidRDefault="00700EA3" w:rsidP="006567C8">
      <w:pPr>
        <w:numPr>
          <w:ilvl w:val="1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0E50">
        <w:rPr>
          <w:sz w:val="28"/>
          <w:szCs w:val="28"/>
        </w:rPr>
        <w:t xml:space="preserve"> статье</w:t>
      </w:r>
      <w:r w:rsidR="002670EA">
        <w:rPr>
          <w:sz w:val="28"/>
          <w:szCs w:val="28"/>
        </w:rPr>
        <w:t xml:space="preserve"> 3</w:t>
      </w:r>
      <w:r w:rsidR="006567C8">
        <w:rPr>
          <w:sz w:val="28"/>
          <w:szCs w:val="28"/>
        </w:rPr>
        <w:t xml:space="preserve"> </w:t>
      </w:r>
      <w:r w:rsidR="00E9699C" w:rsidRPr="006567C8">
        <w:rPr>
          <w:sz w:val="28"/>
          <w:szCs w:val="28"/>
        </w:rPr>
        <w:t>таблицу пункта 3.2</w:t>
      </w:r>
      <w:r w:rsidR="006567C8">
        <w:rPr>
          <w:sz w:val="28"/>
          <w:szCs w:val="28"/>
        </w:rPr>
        <w:t xml:space="preserve"> дополнить строкой</w:t>
      </w:r>
      <w:r w:rsidR="00B6357D">
        <w:rPr>
          <w:sz w:val="28"/>
          <w:szCs w:val="28"/>
        </w:rPr>
        <w:t xml:space="preserve"> 5 </w:t>
      </w:r>
      <w:r w:rsidR="006567C8">
        <w:rPr>
          <w:sz w:val="28"/>
          <w:szCs w:val="28"/>
        </w:rPr>
        <w:t>следующего содержания:</w:t>
      </w:r>
      <w:r w:rsidR="00E9699C" w:rsidRPr="006567C8">
        <w:rPr>
          <w:sz w:val="28"/>
          <w:szCs w:val="28"/>
        </w:rPr>
        <w:t xml:space="preserve"> </w:t>
      </w:r>
    </w:p>
    <w:p w:rsidR="00E9699C" w:rsidRDefault="00E9699C" w:rsidP="00E9699C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1560"/>
        <w:gridCol w:w="1634"/>
        <w:gridCol w:w="1623"/>
      </w:tblGrid>
      <w:tr w:rsidR="00D22FBA" w:rsidTr="00770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BA" w:rsidRDefault="001D7D8D" w:rsidP="00E9298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BA" w:rsidRPr="00792D54" w:rsidRDefault="001D7D8D" w:rsidP="00792D54">
            <w:pPr>
              <w:suppressAutoHyphens/>
              <w:jc w:val="both"/>
              <w:rPr>
                <w:lang w:eastAsia="ar-SA"/>
              </w:rPr>
            </w:pPr>
            <w:r>
              <w:t>А</w:t>
            </w:r>
            <w:r w:rsidRPr="001D7D8D">
              <w:t xml:space="preserve">втобус </w:t>
            </w:r>
            <w:r w:rsidRPr="001D7D8D">
              <w:rPr>
                <w:lang w:val="en-US"/>
              </w:rPr>
              <w:t>HIGER</w:t>
            </w:r>
            <w:r w:rsidRPr="001D7D8D">
              <w:t xml:space="preserve"> </w:t>
            </w:r>
            <w:r w:rsidRPr="001D7D8D">
              <w:rPr>
                <w:lang w:val="en-US"/>
              </w:rPr>
              <w:t>KLQ</w:t>
            </w:r>
            <w:r w:rsidRPr="001D7D8D">
              <w:t>6840, идентификационный номер (</w:t>
            </w:r>
            <w:r w:rsidRPr="001D7D8D">
              <w:rPr>
                <w:lang w:val="en-US"/>
              </w:rPr>
              <w:t>VIN</w:t>
            </w:r>
            <w:r w:rsidRPr="001D7D8D">
              <w:t xml:space="preserve">) </w:t>
            </w:r>
            <w:r w:rsidRPr="001D7D8D">
              <w:rPr>
                <w:lang w:val="en-US"/>
              </w:rPr>
              <w:lastRenderedPageBreak/>
              <w:t>LKLR</w:t>
            </w:r>
            <w:r w:rsidRPr="001D7D8D">
              <w:t>1</w:t>
            </w:r>
            <w:r w:rsidRPr="001D7D8D">
              <w:rPr>
                <w:lang w:val="en-US"/>
              </w:rPr>
              <w:t>DS</w:t>
            </w:r>
            <w:r w:rsidRPr="001D7D8D">
              <w:t>967</w:t>
            </w:r>
            <w:r w:rsidRPr="001D7D8D">
              <w:rPr>
                <w:lang w:val="en-US"/>
              </w:rPr>
              <w:t>B</w:t>
            </w:r>
            <w:r w:rsidR="006D31E4">
              <w:t xml:space="preserve">004906, </w:t>
            </w:r>
            <w:r w:rsidRPr="001D7D8D">
              <w:t xml:space="preserve">год изготовления ТС – 2007, модель, № двигателя </w:t>
            </w:r>
            <w:r w:rsidRPr="001D7D8D">
              <w:rPr>
                <w:lang w:val="en-US"/>
              </w:rPr>
              <w:t>EQB</w:t>
            </w:r>
            <w:r w:rsidR="006D31E4">
              <w:t xml:space="preserve">18020 69465869, шасси (рама) № </w:t>
            </w:r>
            <w:r w:rsidR="006D31E4">
              <w:rPr>
                <w:lang w:val="en-US"/>
              </w:rPr>
              <w:t>LKLA</w:t>
            </w:r>
            <w:r w:rsidR="006D31E4" w:rsidRPr="006D31E4">
              <w:t>1</w:t>
            </w:r>
            <w:r w:rsidR="006D31E4">
              <w:rPr>
                <w:lang w:val="en-US"/>
              </w:rPr>
              <w:t>DS</w:t>
            </w:r>
            <w:r w:rsidR="006D31E4" w:rsidRPr="006D31E4">
              <w:t>967</w:t>
            </w:r>
            <w:r w:rsidR="006D31E4">
              <w:rPr>
                <w:lang w:val="en-US"/>
              </w:rPr>
              <w:t>B</w:t>
            </w:r>
            <w:r w:rsidR="006D31E4" w:rsidRPr="006D31E4">
              <w:t>004906</w:t>
            </w:r>
            <w:r w:rsidR="006D31E4">
              <w:t xml:space="preserve">, кузов (кабина, прицеп) отсутствует,   </w:t>
            </w:r>
            <w:r w:rsidRPr="001D7D8D">
              <w:t>цвет кузова – серебристый,</w:t>
            </w:r>
            <w:r w:rsidR="006D31E4">
              <w:t xml:space="preserve"> мощность двигателя </w:t>
            </w:r>
            <w:proofErr w:type="spellStart"/>
            <w:r w:rsidR="006D31E4">
              <w:t>л.с</w:t>
            </w:r>
            <w:proofErr w:type="spellEnd"/>
            <w:r w:rsidR="006D31E4">
              <w:t xml:space="preserve">. (кВт) 179,59(132,1), рабочий объем двигателя </w:t>
            </w:r>
            <w:proofErr w:type="spellStart"/>
            <w:r w:rsidR="006D31E4">
              <w:t>куб.м</w:t>
            </w:r>
            <w:proofErr w:type="spellEnd"/>
            <w:r w:rsidR="006D31E4">
              <w:t>. 5880,</w:t>
            </w:r>
            <w:r w:rsidRPr="001D7D8D">
              <w:t xml:space="preserve"> тип двигателя – дизельный на дизельном топливе, разрешенная максимальная масса 12500 кг,</w:t>
            </w:r>
            <w:r w:rsidR="006D31E4">
              <w:t xml:space="preserve"> масса без нагрузки 8860, изготовитель ТС (страна) ХАЙГЕР (Китай), государственный</w:t>
            </w:r>
            <w:r w:rsidRPr="001D7D8D">
              <w:t xml:space="preserve"> </w:t>
            </w:r>
            <w:r w:rsidR="00792D54">
              <w:t>регистрационный знак Т782РС 86</w:t>
            </w:r>
            <w:r w:rsidR="002A1F2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BA" w:rsidRPr="001D7D8D" w:rsidRDefault="00D22FBA" w:rsidP="00E92984">
            <w:pPr>
              <w:jc w:val="center"/>
              <w:rPr>
                <w:bCs/>
                <w:iCs/>
              </w:rPr>
            </w:pPr>
            <w:r w:rsidRPr="001D7D8D">
              <w:rPr>
                <w:bCs/>
                <w:iCs/>
              </w:rPr>
              <w:lastRenderedPageBreak/>
              <w:t>Балансовая стоимость</w:t>
            </w:r>
          </w:p>
          <w:p w:rsidR="00D22FBA" w:rsidRPr="001D7D8D" w:rsidRDefault="001D7D8D" w:rsidP="00E92984">
            <w:pPr>
              <w:jc w:val="center"/>
              <w:rPr>
                <w:bCs/>
                <w:iCs/>
              </w:rPr>
            </w:pPr>
            <w:r w:rsidRPr="001D7D8D">
              <w:lastRenderedPageBreak/>
              <w:t xml:space="preserve">2 500 000,00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BA" w:rsidRPr="00F93DF5" w:rsidRDefault="00D22FBA" w:rsidP="00E92984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</w:rPr>
              <w:lastRenderedPageBreak/>
              <w:t>аукцион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BA" w:rsidRPr="00F93DF5" w:rsidRDefault="00D22FBA" w:rsidP="00E92984">
            <w:pPr>
              <w:jc w:val="center"/>
              <w:rPr>
                <w:bCs/>
                <w:iCs/>
              </w:rPr>
            </w:pPr>
            <w:r w:rsidRPr="00F93DF5">
              <w:rPr>
                <w:bCs/>
                <w:iCs/>
                <w:lang w:val="en-US"/>
              </w:rPr>
              <w:t>I</w:t>
            </w:r>
            <w:r w:rsidR="002C7D9E">
              <w:rPr>
                <w:bCs/>
                <w:iCs/>
              </w:rPr>
              <w:t xml:space="preserve"> </w:t>
            </w:r>
            <w:r w:rsidRPr="00F93DF5">
              <w:rPr>
                <w:bCs/>
                <w:iCs/>
              </w:rPr>
              <w:t>полугодие</w:t>
            </w:r>
          </w:p>
        </w:tc>
      </w:tr>
    </w:tbl>
    <w:p w:rsidR="00E9699C" w:rsidRDefault="00792D54" w:rsidP="00D22FBA">
      <w:pPr>
        <w:tabs>
          <w:tab w:val="left" w:pos="851"/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865BAD" w:rsidRPr="00A323FC" w:rsidRDefault="00307B96" w:rsidP="00E9699C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23FC">
        <w:rPr>
          <w:sz w:val="28"/>
          <w:szCs w:val="28"/>
        </w:rPr>
        <w:t xml:space="preserve">Опубликовать решение в газете «Жизнь Югры» и разместить на официальном </w:t>
      </w:r>
      <w:r w:rsidR="00700EA3">
        <w:rPr>
          <w:sz w:val="28"/>
          <w:szCs w:val="28"/>
        </w:rPr>
        <w:t>веб-</w:t>
      </w:r>
      <w:r w:rsidRPr="00A323FC">
        <w:rPr>
          <w:sz w:val="28"/>
          <w:szCs w:val="28"/>
        </w:rPr>
        <w:t>сайте органов местного самоуправления Березовского района.</w:t>
      </w:r>
    </w:p>
    <w:p w:rsidR="00307B96" w:rsidRPr="00A323FC" w:rsidRDefault="00307B96" w:rsidP="00E9699C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23FC">
        <w:rPr>
          <w:sz w:val="28"/>
          <w:szCs w:val="28"/>
        </w:rPr>
        <w:t xml:space="preserve">Настоящее решение вступает в силу после его </w:t>
      </w:r>
      <w:r w:rsidR="00DA4C47" w:rsidRPr="00A323FC">
        <w:rPr>
          <w:sz w:val="28"/>
          <w:szCs w:val="28"/>
        </w:rPr>
        <w:t>подписания</w:t>
      </w:r>
      <w:r w:rsidRPr="00A323FC">
        <w:rPr>
          <w:sz w:val="28"/>
          <w:szCs w:val="28"/>
        </w:rPr>
        <w:t>.</w:t>
      </w:r>
    </w:p>
    <w:p w:rsidR="003A3A5C" w:rsidRPr="00A323FC" w:rsidRDefault="003A3A5C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307B96" w:rsidRDefault="00307B96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77029B" w:rsidRPr="00A323FC" w:rsidRDefault="0077029B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342455" w:rsidRPr="00A323FC" w:rsidRDefault="00C92F94" w:rsidP="00512965">
      <w:pPr>
        <w:pStyle w:val="21"/>
        <w:tabs>
          <w:tab w:val="left" w:pos="0"/>
        </w:tabs>
        <w:spacing w:after="0" w:line="240" w:lineRule="auto"/>
        <w:ind w:left="0"/>
        <w:rPr>
          <w:sz w:val="28"/>
          <w:szCs w:val="28"/>
        </w:rPr>
      </w:pPr>
      <w:r w:rsidRPr="00A323FC">
        <w:rPr>
          <w:sz w:val="28"/>
          <w:szCs w:val="28"/>
        </w:rPr>
        <w:t>П</w:t>
      </w:r>
      <w:r w:rsidR="00342455" w:rsidRPr="00A323FC">
        <w:rPr>
          <w:sz w:val="28"/>
          <w:szCs w:val="28"/>
        </w:rPr>
        <w:t>редседател</w:t>
      </w:r>
      <w:r w:rsidRPr="00A323FC">
        <w:rPr>
          <w:sz w:val="28"/>
          <w:szCs w:val="28"/>
        </w:rPr>
        <w:t>ь</w:t>
      </w:r>
      <w:r w:rsidR="00936570" w:rsidRPr="00A323FC">
        <w:rPr>
          <w:sz w:val="28"/>
          <w:szCs w:val="28"/>
        </w:rPr>
        <w:t xml:space="preserve"> Думы</w:t>
      </w:r>
    </w:p>
    <w:p w:rsidR="00323DAC" w:rsidRDefault="00936570" w:rsidP="00007F2F">
      <w:pPr>
        <w:pStyle w:val="21"/>
        <w:tabs>
          <w:tab w:val="left" w:pos="0"/>
          <w:tab w:val="left" w:pos="7695"/>
        </w:tabs>
        <w:spacing w:after="0" w:line="240" w:lineRule="auto"/>
        <w:ind w:left="0" w:right="-2"/>
        <w:rPr>
          <w:sz w:val="28"/>
          <w:szCs w:val="28"/>
        </w:rPr>
      </w:pPr>
      <w:r w:rsidRPr="00A323FC">
        <w:rPr>
          <w:sz w:val="28"/>
          <w:szCs w:val="28"/>
        </w:rPr>
        <w:t>Березовск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 w:rsidR="0077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З.Р. Канева</w:t>
      </w:r>
    </w:p>
    <w:sectPr w:rsidR="00323DAC" w:rsidSect="0077029B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38" w:rsidRDefault="00FA7A38" w:rsidP="00390122">
      <w:r>
        <w:separator/>
      </w:r>
    </w:p>
  </w:endnote>
  <w:endnote w:type="continuationSeparator" w:id="0">
    <w:p w:rsidR="00FA7A38" w:rsidRDefault="00FA7A38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38" w:rsidRDefault="00FA7A38" w:rsidP="00390122">
      <w:r>
        <w:separator/>
      </w:r>
    </w:p>
  </w:footnote>
  <w:footnote w:type="continuationSeparator" w:id="0">
    <w:p w:rsidR="00FA7A38" w:rsidRDefault="00FA7A38" w:rsidP="00390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22" w:rsidRDefault="00390122" w:rsidP="0077029B">
    <w:pPr>
      <w:pStyle w:val="a7"/>
    </w:pPr>
  </w:p>
  <w:p w:rsidR="0077029B" w:rsidRPr="0077029B" w:rsidRDefault="0077029B" w:rsidP="007702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F86C91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B5C3685"/>
    <w:multiLevelType w:val="multilevel"/>
    <w:tmpl w:val="44503D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 w15:restartNumberingAfterBreak="0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2" w15:restartNumberingAfterBreak="0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3" w15:restartNumberingAfterBreak="0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4" w15:restartNumberingAfterBreak="0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B504D78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647FE1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8"/>
  </w:num>
  <w:num w:numId="5">
    <w:abstractNumId w:val="21"/>
  </w:num>
  <w:num w:numId="6">
    <w:abstractNumId w:val="16"/>
  </w:num>
  <w:num w:numId="7">
    <w:abstractNumId w:val="18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  <w:num w:numId="16">
    <w:abstractNumId w:val="1"/>
  </w:num>
  <w:num w:numId="17">
    <w:abstractNumId w:val="10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07F2F"/>
    <w:rsid w:val="000176B4"/>
    <w:rsid w:val="00030EEB"/>
    <w:rsid w:val="00041699"/>
    <w:rsid w:val="0005461D"/>
    <w:rsid w:val="00073340"/>
    <w:rsid w:val="00077854"/>
    <w:rsid w:val="000850A4"/>
    <w:rsid w:val="00095FBE"/>
    <w:rsid w:val="000A2AA5"/>
    <w:rsid w:val="000B0687"/>
    <w:rsid w:val="000E399C"/>
    <w:rsid w:val="00106C0E"/>
    <w:rsid w:val="00121FF1"/>
    <w:rsid w:val="00124F13"/>
    <w:rsid w:val="00145532"/>
    <w:rsid w:val="00153045"/>
    <w:rsid w:val="0015318B"/>
    <w:rsid w:val="00155A32"/>
    <w:rsid w:val="001811BA"/>
    <w:rsid w:val="00190C9D"/>
    <w:rsid w:val="00195829"/>
    <w:rsid w:val="001A4FAB"/>
    <w:rsid w:val="001B37E5"/>
    <w:rsid w:val="001C4EA2"/>
    <w:rsid w:val="001C7B2C"/>
    <w:rsid w:val="001D650A"/>
    <w:rsid w:val="001D7D8D"/>
    <w:rsid w:val="001E26E4"/>
    <w:rsid w:val="001F43A6"/>
    <w:rsid w:val="001F7F8E"/>
    <w:rsid w:val="002145C5"/>
    <w:rsid w:val="002238BF"/>
    <w:rsid w:val="0023181E"/>
    <w:rsid w:val="00240437"/>
    <w:rsid w:val="00246321"/>
    <w:rsid w:val="002670EA"/>
    <w:rsid w:val="002A1F25"/>
    <w:rsid w:val="002A32EE"/>
    <w:rsid w:val="002A6772"/>
    <w:rsid w:val="002B6BDF"/>
    <w:rsid w:val="002B7ECA"/>
    <w:rsid w:val="002C7D9E"/>
    <w:rsid w:val="002F7211"/>
    <w:rsid w:val="00307B96"/>
    <w:rsid w:val="00310AEA"/>
    <w:rsid w:val="003153D1"/>
    <w:rsid w:val="00323DAC"/>
    <w:rsid w:val="00325225"/>
    <w:rsid w:val="003262F7"/>
    <w:rsid w:val="00342455"/>
    <w:rsid w:val="00350E50"/>
    <w:rsid w:val="003579F2"/>
    <w:rsid w:val="003661D6"/>
    <w:rsid w:val="00371FBE"/>
    <w:rsid w:val="00386172"/>
    <w:rsid w:val="00390122"/>
    <w:rsid w:val="003A2174"/>
    <w:rsid w:val="003A3A5C"/>
    <w:rsid w:val="003B521F"/>
    <w:rsid w:val="003C6D44"/>
    <w:rsid w:val="003E58B1"/>
    <w:rsid w:val="003F3F20"/>
    <w:rsid w:val="003F65B5"/>
    <w:rsid w:val="00406E11"/>
    <w:rsid w:val="004101D4"/>
    <w:rsid w:val="00414E2A"/>
    <w:rsid w:val="00422C38"/>
    <w:rsid w:val="00436342"/>
    <w:rsid w:val="00441BAB"/>
    <w:rsid w:val="004505B3"/>
    <w:rsid w:val="004622EF"/>
    <w:rsid w:val="004752E4"/>
    <w:rsid w:val="0049441A"/>
    <w:rsid w:val="004A2035"/>
    <w:rsid w:val="004C6AF1"/>
    <w:rsid w:val="004E5DD6"/>
    <w:rsid w:val="004F6D4A"/>
    <w:rsid w:val="00512965"/>
    <w:rsid w:val="00527FAE"/>
    <w:rsid w:val="00532A8B"/>
    <w:rsid w:val="005425B0"/>
    <w:rsid w:val="00577045"/>
    <w:rsid w:val="00581CCE"/>
    <w:rsid w:val="00586FF6"/>
    <w:rsid w:val="005A7309"/>
    <w:rsid w:val="00612DFC"/>
    <w:rsid w:val="0061685A"/>
    <w:rsid w:val="006322AA"/>
    <w:rsid w:val="00635033"/>
    <w:rsid w:val="006567C8"/>
    <w:rsid w:val="006723D1"/>
    <w:rsid w:val="00680790"/>
    <w:rsid w:val="00687E92"/>
    <w:rsid w:val="006B03D3"/>
    <w:rsid w:val="006B39B6"/>
    <w:rsid w:val="006D0012"/>
    <w:rsid w:val="006D31E4"/>
    <w:rsid w:val="00700EA3"/>
    <w:rsid w:val="00722728"/>
    <w:rsid w:val="007270C5"/>
    <w:rsid w:val="007609CF"/>
    <w:rsid w:val="0076412B"/>
    <w:rsid w:val="0077029B"/>
    <w:rsid w:val="0078754E"/>
    <w:rsid w:val="007928CA"/>
    <w:rsid w:val="00792D54"/>
    <w:rsid w:val="00794F54"/>
    <w:rsid w:val="0079796D"/>
    <w:rsid w:val="007A2521"/>
    <w:rsid w:val="007A297B"/>
    <w:rsid w:val="007B0F07"/>
    <w:rsid w:val="007B6361"/>
    <w:rsid w:val="007B7ECB"/>
    <w:rsid w:val="007C1475"/>
    <w:rsid w:val="007C654F"/>
    <w:rsid w:val="007D1A8F"/>
    <w:rsid w:val="007D1AAC"/>
    <w:rsid w:val="007D27A0"/>
    <w:rsid w:val="007D440B"/>
    <w:rsid w:val="007D47B4"/>
    <w:rsid w:val="007D5349"/>
    <w:rsid w:val="007E319A"/>
    <w:rsid w:val="007F3C2D"/>
    <w:rsid w:val="007F60E5"/>
    <w:rsid w:val="007F7638"/>
    <w:rsid w:val="00820B60"/>
    <w:rsid w:val="00854DE7"/>
    <w:rsid w:val="00861D55"/>
    <w:rsid w:val="00865BAD"/>
    <w:rsid w:val="00892D38"/>
    <w:rsid w:val="008A2FE5"/>
    <w:rsid w:val="008C77C7"/>
    <w:rsid w:val="008E01F2"/>
    <w:rsid w:val="008F0783"/>
    <w:rsid w:val="009101E2"/>
    <w:rsid w:val="00913150"/>
    <w:rsid w:val="0092002B"/>
    <w:rsid w:val="0093063A"/>
    <w:rsid w:val="00935227"/>
    <w:rsid w:val="00936570"/>
    <w:rsid w:val="009407F4"/>
    <w:rsid w:val="00941CF0"/>
    <w:rsid w:val="00945BE1"/>
    <w:rsid w:val="00952AAD"/>
    <w:rsid w:val="00952C8E"/>
    <w:rsid w:val="009612F3"/>
    <w:rsid w:val="00962B58"/>
    <w:rsid w:val="00986DDE"/>
    <w:rsid w:val="0099717C"/>
    <w:rsid w:val="009A3E2D"/>
    <w:rsid w:val="009E5702"/>
    <w:rsid w:val="00A10CE4"/>
    <w:rsid w:val="00A12E0B"/>
    <w:rsid w:val="00A13981"/>
    <w:rsid w:val="00A164C5"/>
    <w:rsid w:val="00A31763"/>
    <w:rsid w:val="00A323FC"/>
    <w:rsid w:val="00A33EFE"/>
    <w:rsid w:val="00A43E8A"/>
    <w:rsid w:val="00A506E0"/>
    <w:rsid w:val="00A5598E"/>
    <w:rsid w:val="00A6287F"/>
    <w:rsid w:val="00A64AFD"/>
    <w:rsid w:val="00A71133"/>
    <w:rsid w:val="00A84EF1"/>
    <w:rsid w:val="00A861AC"/>
    <w:rsid w:val="00A868FE"/>
    <w:rsid w:val="00A928BA"/>
    <w:rsid w:val="00A93A69"/>
    <w:rsid w:val="00A97445"/>
    <w:rsid w:val="00AA04F1"/>
    <w:rsid w:val="00AA5962"/>
    <w:rsid w:val="00AD04D7"/>
    <w:rsid w:val="00AD3D85"/>
    <w:rsid w:val="00B018C5"/>
    <w:rsid w:val="00B06B51"/>
    <w:rsid w:val="00B2345D"/>
    <w:rsid w:val="00B23FD7"/>
    <w:rsid w:val="00B40183"/>
    <w:rsid w:val="00B62631"/>
    <w:rsid w:val="00B6357D"/>
    <w:rsid w:val="00B755C6"/>
    <w:rsid w:val="00B8073F"/>
    <w:rsid w:val="00B81F56"/>
    <w:rsid w:val="00B905DE"/>
    <w:rsid w:val="00B96D6E"/>
    <w:rsid w:val="00BD1F12"/>
    <w:rsid w:val="00BE382F"/>
    <w:rsid w:val="00BE7872"/>
    <w:rsid w:val="00BF6A87"/>
    <w:rsid w:val="00C04B4C"/>
    <w:rsid w:val="00C04FA0"/>
    <w:rsid w:val="00C061E4"/>
    <w:rsid w:val="00C21161"/>
    <w:rsid w:val="00C30A47"/>
    <w:rsid w:val="00C45066"/>
    <w:rsid w:val="00C55D62"/>
    <w:rsid w:val="00C80723"/>
    <w:rsid w:val="00C92F94"/>
    <w:rsid w:val="00CB4110"/>
    <w:rsid w:val="00CB5F17"/>
    <w:rsid w:val="00CC2408"/>
    <w:rsid w:val="00CD7086"/>
    <w:rsid w:val="00CE3B3C"/>
    <w:rsid w:val="00CF298A"/>
    <w:rsid w:val="00D10155"/>
    <w:rsid w:val="00D13A23"/>
    <w:rsid w:val="00D155E9"/>
    <w:rsid w:val="00D22FBA"/>
    <w:rsid w:val="00D2323C"/>
    <w:rsid w:val="00D8340B"/>
    <w:rsid w:val="00D91F53"/>
    <w:rsid w:val="00DA012F"/>
    <w:rsid w:val="00DA4C47"/>
    <w:rsid w:val="00DD3099"/>
    <w:rsid w:val="00DD3BEC"/>
    <w:rsid w:val="00DD4CFC"/>
    <w:rsid w:val="00DF7038"/>
    <w:rsid w:val="00E05FA2"/>
    <w:rsid w:val="00E07D91"/>
    <w:rsid w:val="00E10BBF"/>
    <w:rsid w:val="00E12432"/>
    <w:rsid w:val="00E23B1E"/>
    <w:rsid w:val="00E24F1D"/>
    <w:rsid w:val="00E34BCE"/>
    <w:rsid w:val="00E3716C"/>
    <w:rsid w:val="00E62417"/>
    <w:rsid w:val="00E66D94"/>
    <w:rsid w:val="00E9699C"/>
    <w:rsid w:val="00EA026B"/>
    <w:rsid w:val="00EA1337"/>
    <w:rsid w:val="00EA6BE4"/>
    <w:rsid w:val="00EB295B"/>
    <w:rsid w:val="00ED53EC"/>
    <w:rsid w:val="00EE17BD"/>
    <w:rsid w:val="00F4457F"/>
    <w:rsid w:val="00F4709E"/>
    <w:rsid w:val="00F679CB"/>
    <w:rsid w:val="00F72230"/>
    <w:rsid w:val="00F82758"/>
    <w:rsid w:val="00F869FE"/>
    <w:rsid w:val="00F87937"/>
    <w:rsid w:val="00F92EBB"/>
    <w:rsid w:val="00F9410F"/>
    <w:rsid w:val="00FA0477"/>
    <w:rsid w:val="00FA7A38"/>
    <w:rsid w:val="00FB0CDC"/>
    <w:rsid w:val="00FC4D88"/>
    <w:rsid w:val="00FD1A5D"/>
    <w:rsid w:val="00FD5CE0"/>
    <w:rsid w:val="00FE5148"/>
    <w:rsid w:val="00FE5405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886614"/>
  <w15:docId w15:val="{169F3403-9217-464A-A16C-A2DE49C7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20B6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3604-EFF7-47E0-934E-6BEA00DC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Чупракова Юлия Викторовна</cp:lastModifiedBy>
  <cp:revision>419</cp:revision>
  <cp:lastPrinted>2024-04-15T11:52:00Z</cp:lastPrinted>
  <dcterms:created xsi:type="dcterms:W3CDTF">2020-10-14T12:34:00Z</dcterms:created>
  <dcterms:modified xsi:type="dcterms:W3CDTF">2024-04-15T11:52:00Z</dcterms:modified>
</cp:coreProperties>
</file>