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F8" w:rsidRPr="00CF71F8" w:rsidRDefault="00CF71F8" w:rsidP="00CF71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71F8" w:rsidRPr="00CF71F8" w:rsidRDefault="00CF71F8" w:rsidP="00CF71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F71F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C1DE16F" wp14:editId="215E4DB2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19050" t="0" r="6985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71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CF71F8" w:rsidRPr="00CF71F8" w:rsidRDefault="00CF71F8" w:rsidP="00CF71F8">
      <w:pPr>
        <w:spacing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:rsidR="00CF71F8" w:rsidRPr="00CF71F8" w:rsidRDefault="00CF71F8" w:rsidP="00CF71F8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CF71F8">
        <w:rPr>
          <w:rFonts w:ascii="Times New Roman" w:eastAsia="Calibri" w:hAnsi="Times New Roman" w:cs="Times New Roman"/>
          <w:b/>
          <w:sz w:val="20"/>
        </w:rPr>
        <w:t>ХАНТЫ-МАНСИЙСКОГО АВТОНОМНОГО ОКРУГА – ЮГРЫ</w:t>
      </w:r>
    </w:p>
    <w:p w:rsidR="00792F38" w:rsidRPr="00022F10" w:rsidRDefault="00CF71F8" w:rsidP="00CF71F8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1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792F38" w:rsidRPr="00027B35" w:rsidRDefault="00792F38" w:rsidP="00792F38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2F38" w:rsidRPr="00027B35" w:rsidRDefault="00792F38" w:rsidP="00792F38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B3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F11D9">
        <w:rPr>
          <w:rFonts w:ascii="Times New Roman" w:eastAsia="Calibri" w:hAnsi="Times New Roman" w:cs="Times New Roman"/>
          <w:sz w:val="28"/>
          <w:szCs w:val="28"/>
        </w:rPr>
        <w:t xml:space="preserve"> 26.05.</w:t>
      </w: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0847B0">
        <w:rPr>
          <w:rFonts w:ascii="Times New Roman" w:eastAsia="Calibri" w:hAnsi="Times New Roman" w:cs="Times New Roman"/>
          <w:sz w:val="28"/>
          <w:szCs w:val="28"/>
        </w:rPr>
        <w:t>3</w:t>
      </w:r>
      <w:r w:rsidR="00042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7B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F11D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7B3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F11D9">
        <w:rPr>
          <w:rFonts w:ascii="Times New Roman" w:eastAsia="Calibri" w:hAnsi="Times New Roman" w:cs="Times New Roman"/>
          <w:sz w:val="28"/>
          <w:szCs w:val="28"/>
        </w:rPr>
        <w:t>343-р</w:t>
      </w:r>
    </w:p>
    <w:p w:rsidR="00792F38" w:rsidRPr="00027B35" w:rsidRDefault="00792F38" w:rsidP="00792F38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7B35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027B35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735C64" w:rsidRDefault="002643C1" w:rsidP="002643C1">
      <w:pPr>
        <w:tabs>
          <w:tab w:val="left" w:pos="426"/>
          <w:tab w:val="left" w:pos="4820"/>
        </w:tabs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027B3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735C64">
        <w:rPr>
          <w:rFonts w:ascii="Times New Roman" w:eastAsia="Calibri" w:hAnsi="Times New Roman" w:cs="Times New Roman"/>
          <w:sz w:val="28"/>
          <w:szCs w:val="28"/>
        </w:rPr>
        <w:t xml:space="preserve">признании жилых помещений </w:t>
      </w:r>
      <w:proofErr w:type="gramStart"/>
      <w:r w:rsidR="00735C64" w:rsidRPr="00735C64">
        <w:rPr>
          <w:rFonts w:ascii="Times New Roman" w:eastAsia="Calibri" w:hAnsi="Times New Roman" w:cs="Times New Roman"/>
          <w:sz w:val="28"/>
          <w:szCs w:val="28"/>
        </w:rPr>
        <w:t>пригодн</w:t>
      </w:r>
      <w:r w:rsidR="00735C64">
        <w:rPr>
          <w:rFonts w:ascii="Times New Roman" w:eastAsia="Calibri" w:hAnsi="Times New Roman" w:cs="Times New Roman"/>
          <w:sz w:val="28"/>
          <w:szCs w:val="28"/>
        </w:rPr>
        <w:t>ыми</w:t>
      </w:r>
      <w:proofErr w:type="gramEnd"/>
      <w:r w:rsidR="00735C64" w:rsidRPr="00735C64">
        <w:rPr>
          <w:rFonts w:ascii="Times New Roman" w:eastAsia="Calibri" w:hAnsi="Times New Roman" w:cs="Times New Roman"/>
          <w:sz w:val="28"/>
          <w:szCs w:val="28"/>
        </w:rPr>
        <w:t xml:space="preserve"> для проживания</w:t>
      </w:r>
    </w:p>
    <w:bookmarkEnd w:id="0"/>
    <w:p w:rsidR="00735C64" w:rsidRDefault="00735C64" w:rsidP="002643C1">
      <w:pPr>
        <w:tabs>
          <w:tab w:val="left" w:pos="426"/>
          <w:tab w:val="left" w:pos="4820"/>
        </w:tabs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F38" w:rsidRPr="00027B35" w:rsidRDefault="00792F38" w:rsidP="000742D1">
      <w:pPr>
        <w:tabs>
          <w:tab w:val="left" w:pos="496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B3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</w:t>
      </w:r>
      <w:proofErr w:type="gramStart"/>
      <w:r w:rsidRPr="00027B35">
        <w:rPr>
          <w:rFonts w:ascii="Times New Roman" w:eastAsia="Calibri" w:hAnsi="Times New Roman" w:cs="Times New Roman"/>
          <w:sz w:val="28"/>
          <w:szCs w:val="28"/>
        </w:rPr>
        <w:t xml:space="preserve">домом и жилого дома садовым домом», постановлением администрации Березовского района от 22.12.2020 № 1246 «Об утверждении административного   регламента предоставления  муниципальной  услуги   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реконструкции», и признании утратившими силу некоторых муниципальных правовых актов администрации Березовского района», </w:t>
      </w:r>
      <w:r w:rsidR="00735C64">
        <w:rPr>
          <w:rFonts w:ascii="Times New Roman" w:eastAsia="Calibri" w:hAnsi="Times New Roman" w:cs="Times New Roman"/>
          <w:sz w:val="28"/>
          <w:szCs w:val="28"/>
        </w:rPr>
        <w:t xml:space="preserve">на основании распоряжения администрации Березовского района от </w:t>
      </w:r>
      <w:r w:rsidR="000422D9">
        <w:rPr>
          <w:rFonts w:ascii="Times New Roman" w:eastAsia="Calibri" w:hAnsi="Times New Roman" w:cs="Times New Roman"/>
          <w:sz w:val="28"/>
          <w:szCs w:val="28"/>
        </w:rPr>
        <w:t xml:space="preserve">11.04.2022 </w:t>
      </w:r>
      <w:r w:rsidR="00735C64">
        <w:rPr>
          <w:rFonts w:ascii="Times New Roman" w:eastAsia="Calibri" w:hAnsi="Times New Roman" w:cs="Times New Roman"/>
          <w:sz w:val="28"/>
          <w:szCs w:val="28"/>
        </w:rPr>
        <w:t>№</w:t>
      </w:r>
      <w:r w:rsidR="000422D9">
        <w:rPr>
          <w:rFonts w:ascii="Times New Roman" w:eastAsia="Calibri" w:hAnsi="Times New Roman" w:cs="Times New Roman"/>
          <w:sz w:val="28"/>
          <w:szCs w:val="28"/>
        </w:rPr>
        <w:t xml:space="preserve"> 216-р</w:t>
      </w:r>
      <w:r w:rsidR="00735C6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35C64" w:rsidRPr="00735C64">
        <w:rPr>
          <w:rFonts w:ascii="Times New Roman" w:eastAsia="Calibri" w:hAnsi="Times New Roman" w:cs="Times New Roman"/>
          <w:sz w:val="28"/>
          <w:szCs w:val="28"/>
        </w:rPr>
        <w:t>О признании жилых</w:t>
      </w:r>
      <w:proofErr w:type="gramEnd"/>
      <w:r w:rsidR="00735C64" w:rsidRPr="00735C64">
        <w:rPr>
          <w:rFonts w:ascii="Times New Roman" w:eastAsia="Calibri" w:hAnsi="Times New Roman" w:cs="Times New Roman"/>
          <w:sz w:val="28"/>
          <w:szCs w:val="28"/>
        </w:rPr>
        <w:t xml:space="preserve"> домов, расположенных по адресам:</w:t>
      </w:r>
      <w:r w:rsidR="00735C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735C64" w:rsidRPr="00735C64">
        <w:rPr>
          <w:rFonts w:ascii="Times New Roman" w:eastAsia="Calibri" w:hAnsi="Times New Roman" w:cs="Times New Roman"/>
          <w:sz w:val="28"/>
          <w:szCs w:val="28"/>
        </w:rPr>
        <w:t xml:space="preserve"> Ханты-Мансийский автономный округ – Югра Березовский район,                        </w:t>
      </w:r>
      <w:proofErr w:type="spellStart"/>
      <w:r w:rsidR="00735C64" w:rsidRPr="00735C6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735C64" w:rsidRPr="00735C64">
        <w:rPr>
          <w:rFonts w:ascii="Times New Roman" w:eastAsia="Calibri" w:hAnsi="Times New Roman" w:cs="Times New Roman"/>
          <w:sz w:val="28"/>
          <w:szCs w:val="28"/>
        </w:rPr>
        <w:t>. Березово, ул. Шнейдер, д. 27, корп. 1, корп. 2, ул. Авиаторов, д.20 соответствующим требованиям, предъявляемым к жилым домам, и пригодными для проживания</w:t>
      </w:r>
      <w:r w:rsidR="00735C64">
        <w:rPr>
          <w:rFonts w:ascii="Times New Roman" w:eastAsia="Calibri" w:hAnsi="Times New Roman" w:cs="Times New Roman"/>
          <w:sz w:val="28"/>
          <w:szCs w:val="28"/>
        </w:rPr>
        <w:t>», в связи с устранением</w:t>
      </w:r>
      <w:r w:rsidR="000422D9">
        <w:rPr>
          <w:rFonts w:ascii="Times New Roman" w:eastAsia="Calibri" w:hAnsi="Times New Roman" w:cs="Times New Roman"/>
          <w:sz w:val="28"/>
          <w:szCs w:val="28"/>
        </w:rPr>
        <w:t xml:space="preserve"> нарушений явившихся основанием для признания жилых помещений непригодными для проживания</w:t>
      </w:r>
      <w:r w:rsidRPr="00027B3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43C1" w:rsidRPr="00027B35" w:rsidRDefault="002643C1" w:rsidP="000742D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B35">
        <w:rPr>
          <w:rFonts w:ascii="Times New Roman" w:eastAsia="Calibri" w:hAnsi="Times New Roman" w:cs="Times New Roman"/>
          <w:sz w:val="28"/>
          <w:szCs w:val="28"/>
        </w:rPr>
        <w:t>Признать жил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735C64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C64">
        <w:rPr>
          <w:rFonts w:ascii="Times New Roman" w:eastAsia="Calibri" w:hAnsi="Times New Roman" w:cs="Times New Roman"/>
          <w:sz w:val="28"/>
          <w:szCs w:val="28"/>
        </w:rPr>
        <w:t>помещения</w:t>
      </w:r>
      <w:r w:rsidRPr="00027B35">
        <w:rPr>
          <w:rFonts w:ascii="Times New Roman" w:eastAsia="Calibri" w:hAnsi="Times New Roman" w:cs="Times New Roman"/>
          <w:sz w:val="28"/>
          <w:szCs w:val="28"/>
        </w:rPr>
        <w:t>, расположенн</w:t>
      </w:r>
      <w:r>
        <w:rPr>
          <w:rFonts w:ascii="Times New Roman" w:eastAsia="Calibri" w:hAnsi="Times New Roman" w:cs="Times New Roman"/>
          <w:sz w:val="28"/>
          <w:szCs w:val="28"/>
        </w:rPr>
        <w:t>ые</w:t>
      </w:r>
      <w:r w:rsidRPr="00027B35">
        <w:rPr>
          <w:rFonts w:ascii="Times New Roman" w:eastAsia="Calibri" w:hAnsi="Times New Roman" w:cs="Times New Roman"/>
          <w:sz w:val="28"/>
          <w:szCs w:val="28"/>
        </w:rPr>
        <w:t xml:space="preserve"> по адрес</w:t>
      </w:r>
      <w:r w:rsidR="006C3A13">
        <w:rPr>
          <w:rFonts w:ascii="Times New Roman" w:eastAsia="Calibri" w:hAnsi="Times New Roman" w:cs="Times New Roman"/>
          <w:sz w:val="28"/>
          <w:szCs w:val="28"/>
        </w:rPr>
        <w:t>ам</w:t>
      </w:r>
      <w:r w:rsidRPr="00027B3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027B35">
        <w:rPr>
          <w:rFonts w:ascii="Times New Roman" w:eastAsia="Calibri" w:hAnsi="Times New Roman" w:cs="Times New Roman"/>
          <w:sz w:val="28"/>
          <w:szCs w:val="28"/>
        </w:rPr>
        <w:t xml:space="preserve">Ханты-Мансийский автономный округ – Югра, Березовский район,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spellStart"/>
      <w:r w:rsidRPr="00027B35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027B35">
        <w:rPr>
          <w:rFonts w:ascii="Times New Roman" w:eastAsia="Calibri" w:hAnsi="Times New Roman" w:cs="Times New Roman"/>
          <w:sz w:val="28"/>
          <w:szCs w:val="28"/>
        </w:rPr>
        <w:t xml:space="preserve">. Березово: ул. </w:t>
      </w:r>
      <w:r>
        <w:rPr>
          <w:rFonts w:ascii="Times New Roman" w:eastAsia="Calibri" w:hAnsi="Times New Roman" w:cs="Times New Roman"/>
          <w:sz w:val="28"/>
          <w:szCs w:val="28"/>
        </w:rPr>
        <w:t>Шнейдер</w:t>
      </w:r>
      <w:r w:rsidRPr="00027B35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>
        <w:rPr>
          <w:rFonts w:ascii="Times New Roman" w:eastAsia="Calibri" w:hAnsi="Times New Roman" w:cs="Times New Roman"/>
          <w:sz w:val="28"/>
          <w:szCs w:val="28"/>
        </w:rPr>
        <w:t>27, корп</w:t>
      </w:r>
      <w:r w:rsidR="000422D9">
        <w:rPr>
          <w:rFonts w:ascii="Times New Roman" w:eastAsia="Calibri" w:hAnsi="Times New Roman" w:cs="Times New Roman"/>
          <w:sz w:val="28"/>
          <w:szCs w:val="28"/>
        </w:rPr>
        <w:t>ус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0422D9">
        <w:rPr>
          <w:rFonts w:ascii="Times New Roman" w:eastAsia="Calibri" w:hAnsi="Times New Roman" w:cs="Times New Roman"/>
          <w:sz w:val="28"/>
          <w:szCs w:val="28"/>
        </w:rPr>
        <w:t>, кв. 2, 3, 17, 19, 20, 21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422D9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0422D9" w:rsidRPr="000422D9">
        <w:rPr>
          <w:rFonts w:ascii="Times New Roman" w:eastAsia="Calibri" w:hAnsi="Times New Roman" w:cs="Times New Roman"/>
          <w:sz w:val="28"/>
          <w:szCs w:val="28"/>
        </w:rPr>
        <w:t>ул. Шнейдер, д. 27, корпус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0422D9">
        <w:rPr>
          <w:rFonts w:ascii="Times New Roman" w:eastAsia="Calibri" w:hAnsi="Times New Roman" w:cs="Times New Roman"/>
          <w:sz w:val="28"/>
          <w:szCs w:val="28"/>
        </w:rPr>
        <w:t>, кв. 19, 21, 23</w:t>
      </w:r>
      <w:r w:rsidRPr="00027B35">
        <w:rPr>
          <w:rFonts w:ascii="Times New Roman" w:eastAsia="Calibri" w:hAnsi="Times New Roman" w:cs="Times New Roman"/>
          <w:sz w:val="28"/>
          <w:szCs w:val="28"/>
        </w:rPr>
        <w:t>,</w:t>
      </w:r>
      <w:r w:rsidR="006C3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B80">
        <w:rPr>
          <w:rFonts w:ascii="Times New Roman" w:eastAsia="Calibri" w:hAnsi="Times New Roman" w:cs="Times New Roman"/>
          <w:sz w:val="28"/>
          <w:szCs w:val="28"/>
        </w:rPr>
        <w:t>соответствующими</w:t>
      </w:r>
      <w:r w:rsidR="000422D9" w:rsidRPr="000422D9">
        <w:rPr>
          <w:rFonts w:ascii="Times New Roman" w:eastAsia="Calibri" w:hAnsi="Times New Roman" w:cs="Times New Roman"/>
          <w:sz w:val="28"/>
          <w:szCs w:val="28"/>
        </w:rPr>
        <w:t xml:space="preserve"> требованиям, предъявляемым к жил</w:t>
      </w:r>
      <w:r w:rsidR="000422D9">
        <w:rPr>
          <w:rFonts w:ascii="Times New Roman" w:eastAsia="Calibri" w:hAnsi="Times New Roman" w:cs="Times New Roman"/>
          <w:sz w:val="28"/>
          <w:szCs w:val="28"/>
        </w:rPr>
        <w:t>ым</w:t>
      </w:r>
      <w:r w:rsidR="000422D9" w:rsidRPr="000422D9">
        <w:rPr>
          <w:rFonts w:ascii="Times New Roman" w:eastAsia="Calibri" w:hAnsi="Times New Roman" w:cs="Times New Roman"/>
          <w:sz w:val="28"/>
          <w:szCs w:val="28"/>
        </w:rPr>
        <w:t xml:space="preserve"> помещени</w:t>
      </w:r>
      <w:r w:rsidR="000422D9">
        <w:rPr>
          <w:rFonts w:ascii="Times New Roman" w:eastAsia="Calibri" w:hAnsi="Times New Roman" w:cs="Times New Roman"/>
          <w:sz w:val="28"/>
          <w:szCs w:val="28"/>
        </w:rPr>
        <w:t>ям</w:t>
      </w:r>
      <w:r w:rsidR="000422D9" w:rsidRPr="000422D9">
        <w:rPr>
          <w:rFonts w:ascii="Times New Roman" w:eastAsia="Calibri" w:hAnsi="Times New Roman" w:cs="Times New Roman"/>
          <w:sz w:val="28"/>
          <w:szCs w:val="28"/>
        </w:rPr>
        <w:t>, и пригодн</w:t>
      </w:r>
      <w:r w:rsidR="00FC0B80">
        <w:rPr>
          <w:rFonts w:ascii="Times New Roman" w:eastAsia="Calibri" w:hAnsi="Times New Roman" w:cs="Times New Roman"/>
          <w:sz w:val="28"/>
          <w:szCs w:val="28"/>
        </w:rPr>
        <w:t>ыми</w:t>
      </w:r>
      <w:r w:rsidR="000422D9" w:rsidRPr="000422D9">
        <w:rPr>
          <w:rFonts w:ascii="Times New Roman" w:eastAsia="Calibri" w:hAnsi="Times New Roman" w:cs="Times New Roman"/>
          <w:sz w:val="28"/>
          <w:szCs w:val="28"/>
        </w:rPr>
        <w:t xml:space="preserve"> для проживания</w:t>
      </w:r>
      <w:r w:rsidRPr="00027B3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742D1" w:rsidRPr="000742D1" w:rsidRDefault="000742D1" w:rsidP="000742D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2D1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распоряжение на </w:t>
      </w:r>
      <w:proofErr w:type="gramStart"/>
      <w:r w:rsidRPr="000742D1">
        <w:rPr>
          <w:rFonts w:ascii="Times New Roman" w:eastAsia="Calibri" w:hAnsi="Times New Roman" w:cs="Times New Roman"/>
          <w:sz w:val="28"/>
          <w:szCs w:val="28"/>
        </w:rPr>
        <w:t>официальном</w:t>
      </w:r>
      <w:proofErr w:type="gramEnd"/>
      <w:r w:rsidRPr="000742D1">
        <w:rPr>
          <w:rFonts w:ascii="Times New Roman" w:eastAsia="Calibri" w:hAnsi="Times New Roman" w:cs="Times New Roman"/>
          <w:sz w:val="28"/>
          <w:szCs w:val="28"/>
        </w:rPr>
        <w:t xml:space="preserve"> веб-сайте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42D1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 Березовского района.</w:t>
      </w:r>
    </w:p>
    <w:p w:rsidR="002643C1" w:rsidRPr="00027B35" w:rsidRDefault="002643C1" w:rsidP="000742D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B35"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2643C1" w:rsidRPr="00027B35" w:rsidRDefault="002643C1" w:rsidP="000742D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7B35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027B3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Березовского района, председателя комитета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027B35">
        <w:rPr>
          <w:rFonts w:ascii="Times New Roman" w:eastAsia="Calibri" w:hAnsi="Times New Roman" w:cs="Times New Roman"/>
          <w:sz w:val="28"/>
          <w:szCs w:val="28"/>
        </w:rPr>
        <w:t xml:space="preserve"> С.Н. Титова.</w:t>
      </w:r>
    </w:p>
    <w:p w:rsidR="00792F38" w:rsidRDefault="00792F38" w:rsidP="00042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1D9" w:rsidRDefault="00EF11D9" w:rsidP="00042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1D9" w:rsidRPr="00027B35" w:rsidRDefault="00EF11D9" w:rsidP="000422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F38" w:rsidRPr="00027B35" w:rsidRDefault="00CF71F8" w:rsidP="00792F38">
      <w:pPr>
        <w:tabs>
          <w:tab w:val="left" w:pos="83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792F38" w:rsidRPr="00027B35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792F38" w:rsidRPr="00027B35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</w:t>
      </w:r>
      <w:r w:rsidR="00EF11D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92F38" w:rsidRPr="00027B3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И.В. Чечеткина</w:t>
      </w:r>
    </w:p>
    <w:sectPr w:rsidR="00792F38" w:rsidRPr="00027B35" w:rsidSect="000742D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1F38"/>
    <w:multiLevelType w:val="hybridMultilevel"/>
    <w:tmpl w:val="6AA47C46"/>
    <w:lvl w:ilvl="0" w:tplc="2FB6B7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35"/>
    <w:rsid w:val="00022F10"/>
    <w:rsid w:val="00027B35"/>
    <w:rsid w:val="000422D9"/>
    <w:rsid w:val="000742D1"/>
    <w:rsid w:val="000847B0"/>
    <w:rsid w:val="000F0D4E"/>
    <w:rsid w:val="002643C1"/>
    <w:rsid w:val="0048333C"/>
    <w:rsid w:val="00553BCB"/>
    <w:rsid w:val="006C3A13"/>
    <w:rsid w:val="00735C64"/>
    <w:rsid w:val="00792F38"/>
    <w:rsid w:val="007B68E1"/>
    <w:rsid w:val="00861803"/>
    <w:rsid w:val="009648E2"/>
    <w:rsid w:val="009B48FC"/>
    <w:rsid w:val="009E0356"/>
    <w:rsid w:val="00A423F0"/>
    <w:rsid w:val="00BF29FB"/>
    <w:rsid w:val="00CB6154"/>
    <w:rsid w:val="00CF71F8"/>
    <w:rsid w:val="00EE7801"/>
    <w:rsid w:val="00EF11D9"/>
    <w:rsid w:val="00FC0B80"/>
    <w:rsid w:val="00FF0CBE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2023-05-29T09:15:00Z</cp:lastPrinted>
  <dcterms:created xsi:type="dcterms:W3CDTF">2021-06-21T11:52:00Z</dcterms:created>
  <dcterms:modified xsi:type="dcterms:W3CDTF">2023-05-29T09:15:00Z</dcterms:modified>
</cp:coreProperties>
</file>