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4B" w:rsidRDefault="004F65C9" w:rsidP="004F65C9">
      <w:pPr>
        <w:spacing w:after="0" w:line="240" w:lineRule="auto"/>
        <w:jc w:val="right"/>
        <w:rPr>
          <w:rFonts w:ascii="Times New Roman" w:eastAsia="Times New Roman" w:hAnsi="Times New Roman" w:cs="Times New Roman"/>
          <w:sz w:val="28"/>
          <w:szCs w:val="28"/>
          <w:lang w:eastAsia="ru-RU"/>
        </w:rPr>
      </w:pPr>
      <w:r w:rsidRPr="004F65C9">
        <w:rPr>
          <w:rFonts w:ascii="Times New Roman" w:eastAsia="Times New Roman" w:hAnsi="Times New Roman" w:cs="Times New Roman"/>
          <w:sz w:val="28"/>
          <w:szCs w:val="28"/>
          <w:lang w:eastAsia="ru-RU"/>
        </w:rPr>
        <w:t>Проект</w:t>
      </w:r>
    </w:p>
    <w:p w:rsidR="00385AA1" w:rsidRPr="00815190" w:rsidRDefault="00385AA1" w:rsidP="00385AA1">
      <w:pPr>
        <w:spacing w:after="0" w:line="240" w:lineRule="auto"/>
        <w:jc w:val="center"/>
        <w:rPr>
          <w:rFonts w:ascii="Times New Roman" w:eastAsia="Times New Roman" w:hAnsi="Times New Roman" w:cs="Times New Roman"/>
          <w:b/>
          <w:sz w:val="36"/>
          <w:szCs w:val="36"/>
          <w:lang w:eastAsia="ru-RU"/>
        </w:rPr>
      </w:pPr>
      <w:r w:rsidRPr="00815190">
        <w:rPr>
          <w:rFonts w:ascii="Times New Roman" w:eastAsia="Times New Roman" w:hAnsi="Times New Roman" w:cs="Times New Roman"/>
          <w:b/>
          <w:sz w:val="36"/>
          <w:szCs w:val="36"/>
          <w:lang w:eastAsia="ru-RU"/>
        </w:rPr>
        <w:t xml:space="preserve">АДМИНИСТРАЦИЯ БЕРЕЗОВСКОГО РАЙОНА </w:t>
      </w:r>
    </w:p>
    <w:p w:rsidR="00385AA1" w:rsidRPr="00815190" w:rsidRDefault="00385AA1" w:rsidP="00385AA1">
      <w:pPr>
        <w:spacing w:after="0" w:line="240" w:lineRule="auto"/>
        <w:jc w:val="center"/>
        <w:rPr>
          <w:rFonts w:ascii="Times New Roman" w:eastAsia="Times New Roman" w:hAnsi="Times New Roman" w:cs="Times New Roman"/>
          <w:sz w:val="16"/>
          <w:szCs w:val="16"/>
          <w:lang w:eastAsia="ru-RU"/>
        </w:rPr>
      </w:pPr>
    </w:p>
    <w:p w:rsidR="00385AA1" w:rsidRPr="00815190" w:rsidRDefault="00385AA1" w:rsidP="00385AA1">
      <w:pPr>
        <w:spacing w:after="0" w:line="240" w:lineRule="auto"/>
        <w:jc w:val="center"/>
        <w:rPr>
          <w:rFonts w:ascii="Times New Roman" w:eastAsia="Times New Roman" w:hAnsi="Times New Roman" w:cs="Times New Roman"/>
          <w:b/>
          <w:sz w:val="20"/>
          <w:szCs w:val="24"/>
          <w:lang w:eastAsia="ru-RU"/>
        </w:rPr>
      </w:pPr>
      <w:r w:rsidRPr="00815190">
        <w:rPr>
          <w:rFonts w:ascii="Times New Roman" w:eastAsia="Times New Roman" w:hAnsi="Times New Roman" w:cs="Times New Roman"/>
          <w:b/>
          <w:sz w:val="20"/>
          <w:szCs w:val="24"/>
          <w:lang w:eastAsia="ru-RU"/>
        </w:rPr>
        <w:t xml:space="preserve">ХАНТЫ-МАНСИЙСКОГО АВТОНОМНОГО ОКРУГА – ЮГРЫ </w:t>
      </w:r>
    </w:p>
    <w:p w:rsidR="00385AA1" w:rsidRPr="00815190" w:rsidRDefault="00385AA1" w:rsidP="00385AA1">
      <w:pPr>
        <w:spacing w:after="0" w:line="240" w:lineRule="auto"/>
        <w:jc w:val="center"/>
        <w:rPr>
          <w:rFonts w:ascii="Times New Roman" w:eastAsia="Times New Roman" w:hAnsi="Times New Roman" w:cs="Times New Roman"/>
          <w:sz w:val="24"/>
          <w:szCs w:val="24"/>
          <w:lang w:eastAsia="ru-RU"/>
        </w:rPr>
      </w:pPr>
    </w:p>
    <w:p w:rsidR="00C00FDA" w:rsidRDefault="00B0261D" w:rsidP="00C00FDA">
      <w:pPr>
        <w:spacing w:after="0" w:line="48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ПОСТАНОВЛЕНИЕ</w:t>
      </w:r>
    </w:p>
    <w:p w:rsidR="00385AA1" w:rsidRPr="00C00FDA" w:rsidRDefault="00985201" w:rsidP="00C00FDA">
      <w:pPr>
        <w:spacing w:after="0" w:line="48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sz w:val="28"/>
          <w:szCs w:val="24"/>
          <w:lang w:eastAsia="ru-RU"/>
        </w:rPr>
        <w:t>от ______________201</w:t>
      </w:r>
      <w:r w:rsidR="002C3191">
        <w:rPr>
          <w:rFonts w:ascii="Times New Roman" w:eastAsia="Times New Roman" w:hAnsi="Times New Roman" w:cs="Times New Roman"/>
          <w:sz w:val="28"/>
          <w:szCs w:val="24"/>
          <w:lang w:eastAsia="ru-RU"/>
        </w:rPr>
        <w:t>9</w:t>
      </w:r>
      <w:r w:rsidR="00385AA1">
        <w:rPr>
          <w:rFonts w:ascii="Times New Roman" w:eastAsia="Times New Roman" w:hAnsi="Times New Roman" w:cs="Times New Roman"/>
          <w:sz w:val="28"/>
          <w:szCs w:val="24"/>
          <w:lang w:eastAsia="ru-RU"/>
        </w:rPr>
        <w:t xml:space="preserve"> года</w:t>
      </w:r>
      <w:r w:rsidR="00385AA1">
        <w:rPr>
          <w:rFonts w:ascii="Times New Roman" w:eastAsia="Times New Roman" w:hAnsi="Times New Roman" w:cs="Times New Roman"/>
          <w:sz w:val="28"/>
          <w:szCs w:val="24"/>
          <w:lang w:eastAsia="ru-RU"/>
        </w:rPr>
        <w:tab/>
        <w:t xml:space="preserve">          </w:t>
      </w:r>
      <w:r w:rsidR="00536AA4">
        <w:rPr>
          <w:rFonts w:ascii="Times New Roman" w:eastAsia="Times New Roman" w:hAnsi="Times New Roman" w:cs="Times New Roman"/>
          <w:sz w:val="28"/>
          <w:szCs w:val="24"/>
          <w:lang w:eastAsia="ru-RU"/>
        </w:rPr>
        <w:t xml:space="preserve">                           </w:t>
      </w:r>
      <w:r w:rsidR="00C00FDA">
        <w:rPr>
          <w:rFonts w:ascii="Times New Roman" w:eastAsia="Times New Roman" w:hAnsi="Times New Roman" w:cs="Times New Roman"/>
          <w:sz w:val="28"/>
          <w:szCs w:val="24"/>
          <w:lang w:eastAsia="ru-RU"/>
        </w:rPr>
        <w:t xml:space="preserve">                              </w:t>
      </w:r>
      <w:r w:rsidR="00385AA1">
        <w:rPr>
          <w:rFonts w:ascii="Times New Roman" w:eastAsia="Times New Roman" w:hAnsi="Times New Roman" w:cs="Times New Roman"/>
          <w:sz w:val="28"/>
          <w:szCs w:val="24"/>
          <w:lang w:eastAsia="ru-RU"/>
        </w:rPr>
        <w:t>№  ___</w:t>
      </w:r>
    </w:p>
    <w:p w:rsidR="00385AA1" w:rsidRDefault="00385AA1" w:rsidP="00385AA1">
      <w:pPr>
        <w:spacing w:after="0" w:line="480" w:lineRule="auto"/>
        <w:jc w:val="both"/>
        <w:rPr>
          <w:rFonts w:ascii="Times New Roman" w:eastAsia="Times New Roman" w:hAnsi="Times New Roman" w:cs="Times New Roman"/>
          <w:sz w:val="28"/>
          <w:szCs w:val="24"/>
          <w:lang w:eastAsia="ru-RU"/>
        </w:rPr>
      </w:pPr>
      <w:r w:rsidRPr="00815190">
        <w:rPr>
          <w:rFonts w:ascii="Times New Roman" w:eastAsia="Times New Roman" w:hAnsi="Times New Roman" w:cs="Times New Roman"/>
          <w:sz w:val="28"/>
          <w:szCs w:val="24"/>
          <w:lang w:eastAsia="ru-RU"/>
        </w:rPr>
        <w:t>пгт. Березово</w:t>
      </w:r>
    </w:p>
    <w:p w:rsidR="005C0AF7" w:rsidRDefault="005C0AF7" w:rsidP="005C0AF7">
      <w:pPr>
        <w:spacing w:after="0" w:line="240" w:lineRule="auto"/>
        <w:ind w:right="5243"/>
        <w:jc w:val="both"/>
        <w:rPr>
          <w:rFonts w:ascii="Times New Roman" w:eastAsia="Times New Roman" w:hAnsi="Times New Roman" w:cs="Times New Roman"/>
          <w:sz w:val="28"/>
          <w:szCs w:val="28"/>
          <w:lang w:eastAsia="ru-RU"/>
        </w:rPr>
      </w:pPr>
      <w:r w:rsidRPr="005C0AF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утверждении административного регламента </w:t>
      </w:r>
      <w:r w:rsidR="00536AA4">
        <w:rPr>
          <w:rFonts w:ascii="Times New Roman" w:eastAsia="Times New Roman" w:hAnsi="Times New Roman" w:cs="Times New Roman"/>
          <w:sz w:val="28"/>
          <w:szCs w:val="28"/>
          <w:lang w:eastAsia="ru-RU"/>
        </w:rPr>
        <w:t xml:space="preserve">предоставления </w:t>
      </w:r>
      <w:r w:rsidR="00C1560F">
        <w:rPr>
          <w:rFonts w:ascii="Times New Roman" w:eastAsia="Times New Roman" w:hAnsi="Times New Roman" w:cs="Times New Roman"/>
          <w:sz w:val="28"/>
          <w:szCs w:val="28"/>
          <w:lang w:eastAsia="ru-RU"/>
        </w:rPr>
        <w:t>м</w:t>
      </w:r>
      <w:r w:rsidR="00536AA4">
        <w:rPr>
          <w:rFonts w:ascii="Times New Roman" w:eastAsia="Times New Roman" w:hAnsi="Times New Roman" w:cs="Times New Roman"/>
          <w:sz w:val="28"/>
          <w:szCs w:val="28"/>
          <w:lang w:eastAsia="ru-RU"/>
        </w:rPr>
        <w:t>униципальной услуги по государственной регистрации заявлений о проведении общественной экологической экспертиз</w:t>
      </w:r>
      <w:r w:rsidR="001C0229">
        <w:rPr>
          <w:rFonts w:ascii="Times New Roman" w:eastAsia="Times New Roman" w:hAnsi="Times New Roman" w:cs="Times New Roman"/>
          <w:sz w:val="28"/>
          <w:szCs w:val="28"/>
          <w:lang w:eastAsia="ru-RU"/>
        </w:rPr>
        <w:t>ы</w:t>
      </w:r>
    </w:p>
    <w:p w:rsidR="005C0AF7" w:rsidRDefault="005C0AF7" w:rsidP="005C0AF7">
      <w:pPr>
        <w:tabs>
          <w:tab w:val="left" w:pos="720"/>
        </w:tabs>
        <w:spacing w:after="0" w:line="240" w:lineRule="auto"/>
        <w:ind w:firstLine="709"/>
        <w:jc w:val="both"/>
        <w:rPr>
          <w:rFonts w:ascii="Times New Roman" w:eastAsia="Times New Roman" w:hAnsi="Times New Roman" w:cs="Times New Roman"/>
          <w:sz w:val="28"/>
          <w:szCs w:val="24"/>
          <w:lang w:eastAsia="ru-RU"/>
        </w:rPr>
      </w:pPr>
    </w:p>
    <w:p w:rsidR="00536AA4" w:rsidRDefault="00536AA4" w:rsidP="005C0AF7">
      <w:pPr>
        <w:spacing w:after="0" w:line="240" w:lineRule="auto"/>
        <w:ind w:firstLine="709"/>
        <w:jc w:val="both"/>
        <w:rPr>
          <w:rFonts w:ascii="Times New Roman" w:eastAsia="Times New Roman" w:hAnsi="Times New Roman" w:cs="Times New Roman"/>
          <w:sz w:val="28"/>
          <w:szCs w:val="28"/>
          <w:lang w:eastAsia="ru-RU"/>
        </w:rPr>
      </w:pPr>
      <w:r w:rsidRPr="00536AA4">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 ноября 1995 г. № 174-ФЗ «Об экологической экспертизе», руководствуясь </w:t>
      </w:r>
      <w:r w:rsidR="00C1560F">
        <w:rPr>
          <w:rFonts w:ascii="Times New Roman" w:eastAsia="Times New Roman" w:hAnsi="Times New Roman" w:cs="Times New Roman"/>
          <w:sz w:val="28"/>
          <w:szCs w:val="28"/>
          <w:lang w:eastAsia="ru-RU"/>
        </w:rPr>
        <w:t>у</w:t>
      </w:r>
      <w:r w:rsidRPr="00536AA4">
        <w:rPr>
          <w:rFonts w:ascii="Times New Roman" w:eastAsia="Times New Roman" w:hAnsi="Times New Roman" w:cs="Times New Roman"/>
          <w:sz w:val="28"/>
          <w:szCs w:val="28"/>
          <w:lang w:eastAsia="ru-RU"/>
        </w:rPr>
        <w:t>став</w:t>
      </w:r>
      <w:r w:rsidR="00C1560F">
        <w:rPr>
          <w:rFonts w:ascii="Times New Roman" w:eastAsia="Times New Roman" w:hAnsi="Times New Roman" w:cs="Times New Roman"/>
          <w:sz w:val="28"/>
          <w:szCs w:val="28"/>
          <w:lang w:eastAsia="ru-RU"/>
        </w:rPr>
        <w:t>ом Березовского района</w:t>
      </w:r>
      <w:r w:rsidRPr="00536AA4">
        <w:rPr>
          <w:rFonts w:ascii="Times New Roman" w:eastAsia="Times New Roman" w:hAnsi="Times New Roman" w:cs="Times New Roman"/>
          <w:sz w:val="28"/>
          <w:szCs w:val="28"/>
          <w:lang w:eastAsia="ru-RU"/>
        </w:rPr>
        <w:t>:</w:t>
      </w:r>
    </w:p>
    <w:p w:rsidR="005C0AF7" w:rsidRPr="006D082D" w:rsidRDefault="005C0AF7"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w:t>
      </w:r>
      <w:r w:rsidR="00B85CC8">
        <w:rPr>
          <w:rFonts w:ascii="Times New Roman" w:eastAsia="Times New Roman" w:hAnsi="Times New Roman" w:cs="Times New Roman"/>
          <w:sz w:val="28"/>
          <w:szCs w:val="28"/>
          <w:lang w:eastAsia="ru-RU"/>
        </w:rPr>
        <w:t>а</w:t>
      </w:r>
      <w:r w:rsidRPr="006D082D">
        <w:rPr>
          <w:rFonts w:ascii="Times New Roman" w:eastAsia="Times New Roman" w:hAnsi="Times New Roman" w:cs="Times New Roman"/>
          <w:sz w:val="28"/>
          <w:szCs w:val="28"/>
          <w:lang w:eastAsia="ru-RU"/>
        </w:rPr>
        <w:t xml:space="preserve">дминистративный регламент </w:t>
      </w:r>
      <w:r w:rsidR="00536AA4">
        <w:rPr>
          <w:rFonts w:ascii="Times New Roman" w:eastAsia="Times New Roman" w:hAnsi="Times New Roman" w:cs="Times New Roman"/>
          <w:sz w:val="28"/>
          <w:szCs w:val="28"/>
          <w:lang w:eastAsia="ru-RU"/>
        </w:rPr>
        <w:t>предоставления муниципальной услуги по государственной регистрации заявлений о проведении общественной экологической экспертиз</w:t>
      </w:r>
      <w:r w:rsidR="001C0229">
        <w:rPr>
          <w:rFonts w:ascii="Times New Roman" w:eastAsia="Times New Roman" w:hAnsi="Times New Roman" w:cs="Times New Roman"/>
          <w:sz w:val="28"/>
          <w:szCs w:val="28"/>
          <w:lang w:eastAsia="ru-RU"/>
        </w:rPr>
        <w:t>ы</w:t>
      </w:r>
      <w:bookmarkStart w:id="0" w:name="_GoBack"/>
      <w:bookmarkEnd w:id="0"/>
      <w:r w:rsidRPr="006D082D">
        <w:rPr>
          <w:rFonts w:ascii="Times New Roman" w:eastAsia="Times New Roman" w:hAnsi="Times New Roman" w:cs="Times New Roman"/>
          <w:sz w:val="28"/>
          <w:szCs w:val="28"/>
          <w:lang w:eastAsia="ru-RU"/>
        </w:rPr>
        <w:t xml:space="preserve"> согласно приложению</w:t>
      </w:r>
      <w:r>
        <w:rPr>
          <w:rFonts w:ascii="Times New Roman" w:eastAsia="Times New Roman" w:hAnsi="Times New Roman" w:cs="Times New Roman"/>
          <w:sz w:val="28"/>
          <w:szCs w:val="28"/>
          <w:lang w:eastAsia="ru-RU"/>
        </w:rPr>
        <w:t xml:space="preserve"> к настоящему постановлению</w:t>
      </w:r>
      <w:r w:rsidRPr="006D082D">
        <w:rPr>
          <w:rFonts w:ascii="Times New Roman" w:eastAsia="Times New Roman" w:hAnsi="Times New Roman" w:cs="Times New Roman"/>
          <w:sz w:val="28"/>
          <w:szCs w:val="28"/>
          <w:lang w:eastAsia="ru-RU"/>
        </w:rPr>
        <w:t xml:space="preserve">. </w:t>
      </w:r>
    </w:p>
    <w:p w:rsidR="005C0AF7" w:rsidRPr="006D082D" w:rsidRDefault="005C0AF7" w:rsidP="005C0AF7">
      <w:pPr>
        <w:spacing w:after="0" w:line="240" w:lineRule="auto"/>
        <w:ind w:firstLine="709"/>
        <w:jc w:val="both"/>
        <w:rPr>
          <w:rFonts w:ascii="Times New Roman" w:eastAsia="Times New Roman" w:hAnsi="Times New Roman" w:cs="Times New Roman"/>
          <w:sz w:val="28"/>
          <w:szCs w:val="28"/>
          <w:lang w:eastAsia="ru-RU"/>
        </w:rPr>
      </w:pPr>
      <w:r w:rsidRPr="006D082D">
        <w:rPr>
          <w:rFonts w:ascii="Times New Roman" w:eastAsia="Times New Roman" w:hAnsi="Times New Roman" w:cs="Times New Roman"/>
          <w:sz w:val="28"/>
          <w:szCs w:val="28"/>
          <w:lang w:eastAsia="ru-RU"/>
        </w:rPr>
        <w:t xml:space="preserve">2. Опубликовать настоящее постановление в газете «Жизнь Югры»                    и разместить </w:t>
      </w:r>
      <w:proofErr w:type="gramStart"/>
      <w:r w:rsidRPr="006D082D">
        <w:rPr>
          <w:rFonts w:ascii="Times New Roman" w:eastAsia="Times New Roman" w:hAnsi="Times New Roman" w:cs="Times New Roman"/>
          <w:sz w:val="28"/>
          <w:szCs w:val="28"/>
          <w:lang w:eastAsia="ru-RU"/>
        </w:rPr>
        <w:t>на</w:t>
      </w:r>
      <w:proofErr w:type="gramEnd"/>
      <w:r w:rsidR="00E164E6">
        <w:rPr>
          <w:rFonts w:ascii="Times New Roman" w:eastAsia="Times New Roman" w:hAnsi="Times New Roman" w:cs="Times New Roman"/>
          <w:sz w:val="28"/>
          <w:szCs w:val="28"/>
          <w:lang w:eastAsia="ru-RU"/>
        </w:rPr>
        <w:t xml:space="preserve"> </w:t>
      </w:r>
      <w:proofErr w:type="gramStart"/>
      <w:r w:rsidRPr="006D082D">
        <w:rPr>
          <w:rFonts w:ascii="Times New Roman" w:eastAsia="Times New Roman" w:hAnsi="Times New Roman" w:cs="Times New Roman"/>
          <w:sz w:val="28"/>
          <w:szCs w:val="28"/>
          <w:lang w:eastAsia="ru-RU"/>
        </w:rPr>
        <w:t>официальн</w:t>
      </w:r>
      <w:r>
        <w:rPr>
          <w:rFonts w:ascii="Times New Roman" w:eastAsia="Times New Roman" w:hAnsi="Times New Roman" w:cs="Times New Roman"/>
          <w:sz w:val="28"/>
          <w:szCs w:val="28"/>
          <w:lang w:eastAsia="ru-RU"/>
        </w:rPr>
        <w:t>ых</w:t>
      </w:r>
      <w:proofErr w:type="gramEnd"/>
      <w:r w:rsidR="00311E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веб-</w:t>
      </w:r>
      <w:r w:rsidRPr="006D082D">
        <w:rPr>
          <w:rFonts w:ascii="Times New Roman" w:eastAsia="Times New Roman" w:hAnsi="Times New Roman" w:cs="Times New Roman"/>
          <w:sz w:val="28"/>
          <w:szCs w:val="28"/>
          <w:lang w:eastAsia="ru-RU"/>
        </w:rPr>
        <w:t>сайт</w:t>
      </w:r>
      <w:r>
        <w:rPr>
          <w:rFonts w:ascii="Times New Roman" w:eastAsia="Times New Roman" w:hAnsi="Times New Roman" w:cs="Times New Roman"/>
          <w:sz w:val="28"/>
          <w:szCs w:val="28"/>
          <w:lang w:eastAsia="ru-RU"/>
        </w:rPr>
        <w:t>ах</w:t>
      </w:r>
      <w:r w:rsidR="00311E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органов местного самоуправления Березовского района и городского поселения Березово</w:t>
      </w:r>
      <w:r w:rsidRPr="006D082D">
        <w:rPr>
          <w:rFonts w:ascii="Times New Roman" w:eastAsia="Times New Roman" w:hAnsi="Times New Roman" w:cs="Times New Roman"/>
          <w:sz w:val="28"/>
          <w:szCs w:val="28"/>
          <w:lang w:eastAsia="ru-RU"/>
        </w:rPr>
        <w:t>.</w:t>
      </w:r>
    </w:p>
    <w:p w:rsidR="005C0AF7" w:rsidRPr="006D082D" w:rsidRDefault="00536AA4"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C0AF7" w:rsidRPr="006D082D">
        <w:rPr>
          <w:rFonts w:ascii="Times New Roman" w:eastAsia="Times New Roman" w:hAnsi="Times New Roman" w:cs="Times New Roman"/>
          <w:sz w:val="28"/>
          <w:szCs w:val="28"/>
          <w:lang w:eastAsia="ru-RU"/>
        </w:rPr>
        <w:t>.</w:t>
      </w:r>
      <w:r w:rsidR="005C0AF7" w:rsidRPr="006D082D">
        <w:rPr>
          <w:rFonts w:ascii="Times New Roman" w:eastAsia="Times New Roman" w:hAnsi="Times New Roman" w:cs="Times New Roman"/>
          <w:sz w:val="28"/>
          <w:szCs w:val="28"/>
          <w:lang w:eastAsia="ru-RU"/>
        </w:rPr>
        <w:tab/>
        <w:t xml:space="preserve">Настоящее постановление вступает в силу </w:t>
      </w:r>
      <w:r w:rsidR="005C0AF7">
        <w:rPr>
          <w:rFonts w:ascii="Times New Roman" w:eastAsia="Times New Roman" w:hAnsi="Times New Roman" w:cs="Times New Roman"/>
          <w:sz w:val="28"/>
          <w:szCs w:val="28"/>
          <w:lang w:eastAsia="ru-RU"/>
        </w:rPr>
        <w:t xml:space="preserve">после </w:t>
      </w:r>
      <w:r w:rsidR="005C0AF7" w:rsidRPr="006D082D">
        <w:rPr>
          <w:rFonts w:ascii="Times New Roman" w:eastAsia="Times New Roman" w:hAnsi="Times New Roman" w:cs="Times New Roman"/>
          <w:sz w:val="28"/>
          <w:szCs w:val="28"/>
          <w:lang w:eastAsia="ru-RU"/>
        </w:rPr>
        <w:t>его официально</w:t>
      </w:r>
      <w:r w:rsidR="005C0AF7">
        <w:rPr>
          <w:rFonts w:ascii="Times New Roman" w:eastAsia="Times New Roman" w:hAnsi="Times New Roman" w:cs="Times New Roman"/>
          <w:sz w:val="28"/>
          <w:szCs w:val="28"/>
          <w:lang w:eastAsia="ru-RU"/>
        </w:rPr>
        <w:t>го опубликования</w:t>
      </w:r>
      <w:r w:rsidR="005C0AF7" w:rsidRPr="006D082D">
        <w:rPr>
          <w:rFonts w:ascii="Times New Roman" w:eastAsia="Times New Roman" w:hAnsi="Times New Roman" w:cs="Times New Roman"/>
          <w:sz w:val="28"/>
          <w:szCs w:val="28"/>
          <w:lang w:eastAsia="ru-RU"/>
        </w:rPr>
        <w:t>.</w:t>
      </w:r>
    </w:p>
    <w:p w:rsidR="005C0AF7" w:rsidRDefault="00536AA4" w:rsidP="005C0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C0AF7" w:rsidRPr="006D082D">
        <w:rPr>
          <w:rFonts w:ascii="Times New Roman" w:eastAsia="Times New Roman" w:hAnsi="Times New Roman" w:cs="Times New Roman"/>
          <w:sz w:val="28"/>
          <w:szCs w:val="28"/>
          <w:lang w:eastAsia="ru-RU"/>
        </w:rPr>
        <w:t xml:space="preserve">. </w:t>
      </w:r>
      <w:proofErr w:type="gramStart"/>
      <w:r w:rsidR="005C0AF7" w:rsidRPr="006D082D">
        <w:rPr>
          <w:rFonts w:ascii="Times New Roman" w:eastAsia="Times New Roman" w:hAnsi="Times New Roman" w:cs="Times New Roman"/>
          <w:sz w:val="28"/>
          <w:szCs w:val="28"/>
          <w:lang w:eastAsia="ru-RU"/>
        </w:rPr>
        <w:t>Контроль за</w:t>
      </w:r>
      <w:proofErr w:type="gramEnd"/>
      <w:r w:rsidR="00FB22C3">
        <w:rPr>
          <w:rFonts w:ascii="Times New Roman" w:eastAsia="Times New Roman" w:hAnsi="Times New Roman" w:cs="Times New Roman"/>
          <w:sz w:val="28"/>
          <w:szCs w:val="28"/>
          <w:lang w:eastAsia="ru-RU"/>
        </w:rPr>
        <w:t xml:space="preserve"> </w:t>
      </w:r>
      <w:r w:rsidR="005C0AF7">
        <w:rPr>
          <w:rFonts w:ascii="Times New Roman" w:eastAsia="Times New Roman" w:hAnsi="Times New Roman" w:cs="Times New Roman"/>
          <w:sz w:val="28"/>
          <w:szCs w:val="28"/>
          <w:lang w:eastAsia="ru-RU"/>
        </w:rPr>
        <w:t>ис</w:t>
      </w:r>
      <w:r w:rsidR="005C0AF7" w:rsidRPr="006D082D">
        <w:rPr>
          <w:rFonts w:ascii="Times New Roman" w:eastAsia="Times New Roman" w:hAnsi="Times New Roman" w:cs="Times New Roman"/>
          <w:sz w:val="28"/>
          <w:szCs w:val="28"/>
          <w:lang w:eastAsia="ru-RU"/>
        </w:rPr>
        <w:t>полнением</w:t>
      </w:r>
      <w:r w:rsidR="005C0AF7">
        <w:rPr>
          <w:rFonts w:ascii="Times New Roman" w:eastAsia="Times New Roman" w:hAnsi="Times New Roman" w:cs="Times New Roman"/>
          <w:sz w:val="28"/>
          <w:szCs w:val="28"/>
          <w:lang w:eastAsia="ru-RU"/>
        </w:rPr>
        <w:t xml:space="preserve"> настоящего</w:t>
      </w:r>
      <w:r w:rsidR="005C0AF7" w:rsidRPr="006D082D">
        <w:rPr>
          <w:rFonts w:ascii="Times New Roman" w:eastAsia="Times New Roman" w:hAnsi="Times New Roman" w:cs="Times New Roman"/>
          <w:sz w:val="28"/>
          <w:szCs w:val="28"/>
          <w:lang w:eastAsia="ru-RU"/>
        </w:rPr>
        <w:t xml:space="preserve"> постановления возлож</w:t>
      </w:r>
      <w:r w:rsidR="005C0AF7">
        <w:rPr>
          <w:rFonts w:ascii="Times New Roman" w:eastAsia="Times New Roman" w:hAnsi="Times New Roman" w:cs="Times New Roman"/>
          <w:sz w:val="28"/>
          <w:szCs w:val="28"/>
          <w:lang w:eastAsia="ru-RU"/>
        </w:rPr>
        <w:t xml:space="preserve">ить  </w:t>
      </w:r>
      <w:r w:rsidR="005C0AF7" w:rsidRPr="006D082D">
        <w:rPr>
          <w:rFonts w:ascii="Times New Roman" w:eastAsia="Times New Roman" w:hAnsi="Times New Roman" w:cs="Times New Roman"/>
          <w:sz w:val="28"/>
          <w:szCs w:val="28"/>
          <w:lang w:eastAsia="ru-RU"/>
        </w:rPr>
        <w:t>на заместителя главы</w:t>
      </w:r>
      <w:r w:rsidR="00F43173">
        <w:rPr>
          <w:rFonts w:ascii="Times New Roman" w:eastAsia="Times New Roman" w:hAnsi="Times New Roman" w:cs="Times New Roman"/>
          <w:sz w:val="28"/>
          <w:szCs w:val="28"/>
          <w:lang w:eastAsia="ru-RU"/>
        </w:rPr>
        <w:t xml:space="preserve"> Березовского района, председателя комитета С.Н. Титова. </w:t>
      </w:r>
    </w:p>
    <w:p w:rsidR="005C0AF7" w:rsidRDefault="005C0AF7" w:rsidP="005C0AF7">
      <w:pPr>
        <w:spacing w:after="0" w:line="240" w:lineRule="auto"/>
        <w:jc w:val="both"/>
        <w:rPr>
          <w:rFonts w:ascii="Times New Roman" w:eastAsia="Times New Roman" w:hAnsi="Times New Roman" w:cs="Times New Roman"/>
          <w:sz w:val="28"/>
          <w:szCs w:val="28"/>
          <w:lang w:eastAsia="ru-RU"/>
        </w:rPr>
      </w:pPr>
    </w:p>
    <w:p w:rsidR="00B75A88" w:rsidRDefault="00B75A88" w:rsidP="00385AA1">
      <w:pPr>
        <w:spacing w:after="0" w:line="240" w:lineRule="auto"/>
        <w:ind w:firstLine="709"/>
        <w:jc w:val="both"/>
        <w:rPr>
          <w:rFonts w:ascii="Times New Roman" w:eastAsia="Times New Roman" w:hAnsi="Times New Roman" w:cs="Times New Roman"/>
          <w:sz w:val="28"/>
          <w:szCs w:val="28"/>
          <w:lang w:eastAsia="ru-RU"/>
        </w:rPr>
      </w:pPr>
    </w:p>
    <w:p w:rsidR="00B75A88" w:rsidRDefault="00B75A88" w:rsidP="00297C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9334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A659BF">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156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В.И. Фомин</w:t>
      </w:r>
    </w:p>
    <w:p w:rsidR="00063F7A" w:rsidRPr="00297CED" w:rsidRDefault="00063F7A" w:rsidP="00297CED">
      <w:pPr>
        <w:spacing w:after="0" w:line="240" w:lineRule="auto"/>
        <w:rPr>
          <w:rFonts w:ascii="Times New Roman" w:eastAsia="Times New Roman" w:hAnsi="Times New Roman" w:cs="Times New Roman"/>
          <w:sz w:val="28"/>
          <w:szCs w:val="28"/>
          <w:lang w:eastAsia="ru-RU"/>
        </w:rPr>
      </w:pPr>
    </w:p>
    <w:p w:rsidR="00B75A88" w:rsidRDefault="00B75A88"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14385" w:rsidRDefault="00714385"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2E440C" w:rsidRDefault="002E440C" w:rsidP="005E4A3F">
      <w:pPr>
        <w:spacing w:after="0" w:line="240" w:lineRule="auto"/>
        <w:jc w:val="right"/>
        <w:rPr>
          <w:rFonts w:ascii="Times New Roman" w:eastAsia="Times New Roman" w:hAnsi="Times New Roman" w:cs="Times New Roman"/>
          <w:color w:val="000000" w:themeColor="text1"/>
          <w:sz w:val="28"/>
          <w:szCs w:val="28"/>
          <w:lang w:eastAsia="ru-RU"/>
        </w:rPr>
      </w:pPr>
    </w:p>
    <w:p w:rsidR="00C00FDA" w:rsidRDefault="00C00FDA" w:rsidP="005E4A3F">
      <w:pPr>
        <w:spacing w:after="0" w:line="240" w:lineRule="auto"/>
        <w:jc w:val="right"/>
        <w:rPr>
          <w:rFonts w:ascii="Times New Roman" w:eastAsia="Times New Roman" w:hAnsi="Times New Roman" w:cs="Times New Roman"/>
          <w:color w:val="000000" w:themeColor="text1"/>
          <w:sz w:val="28"/>
          <w:szCs w:val="28"/>
          <w:lang w:eastAsia="ru-RU"/>
        </w:rPr>
      </w:pPr>
    </w:p>
    <w:p w:rsidR="00C00FDA" w:rsidRDefault="00C00FDA" w:rsidP="005E4A3F">
      <w:pPr>
        <w:spacing w:after="0" w:line="240" w:lineRule="auto"/>
        <w:jc w:val="right"/>
        <w:rPr>
          <w:rFonts w:ascii="Times New Roman" w:eastAsia="Times New Roman" w:hAnsi="Times New Roman" w:cs="Times New Roman"/>
          <w:color w:val="000000" w:themeColor="text1"/>
          <w:sz w:val="28"/>
          <w:szCs w:val="28"/>
          <w:lang w:eastAsia="ru-RU"/>
        </w:rPr>
      </w:pPr>
    </w:p>
    <w:p w:rsidR="00C00FDA" w:rsidRDefault="00C00FDA" w:rsidP="005E4A3F">
      <w:pPr>
        <w:spacing w:after="0" w:line="240" w:lineRule="auto"/>
        <w:jc w:val="right"/>
        <w:rPr>
          <w:rFonts w:ascii="Times New Roman" w:eastAsia="Times New Roman" w:hAnsi="Times New Roman" w:cs="Times New Roman"/>
          <w:color w:val="000000" w:themeColor="text1"/>
          <w:sz w:val="28"/>
          <w:szCs w:val="28"/>
          <w:lang w:eastAsia="ru-RU"/>
        </w:rPr>
      </w:pPr>
    </w:p>
    <w:p w:rsidR="005E4A3F" w:rsidRPr="005E4A3F" w:rsidRDefault="005E4A3F" w:rsidP="005E4A3F">
      <w:pPr>
        <w:spacing w:after="0" w:line="240" w:lineRule="auto"/>
        <w:jc w:val="right"/>
        <w:rPr>
          <w:rFonts w:ascii="Times New Roman" w:eastAsia="Times New Roman" w:hAnsi="Times New Roman" w:cs="Times New Roman"/>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t>Приложение</w:t>
      </w:r>
    </w:p>
    <w:p w:rsidR="005E4A3F" w:rsidRPr="005E4A3F" w:rsidRDefault="005E4A3F" w:rsidP="005E4A3F">
      <w:pPr>
        <w:spacing w:after="0" w:line="240" w:lineRule="auto"/>
        <w:jc w:val="right"/>
        <w:rPr>
          <w:rFonts w:ascii="Times New Roman" w:eastAsia="Times New Roman" w:hAnsi="Times New Roman" w:cs="Times New Roman"/>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t>к постановлению администрации Березовского района</w:t>
      </w:r>
    </w:p>
    <w:p w:rsidR="005E4A3F" w:rsidRPr="005E4A3F" w:rsidRDefault="005E4A3F" w:rsidP="005E4A3F">
      <w:pPr>
        <w:spacing w:after="0" w:line="240" w:lineRule="auto"/>
        <w:jc w:val="right"/>
        <w:rPr>
          <w:rFonts w:ascii="Times New Roman" w:eastAsia="Times New Roman" w:hAnsi="Times New Roman" w:cs="Times New Roman"/>
          <w:b/>
          <w:color w:val="000000" w:themeColor="text1"/>
          <w:sz w:val="28"/>
          <w:szCs w:val="28"/>
          <w:lang w:eastAsia="ru-RU"/>
        </w:rPr>
      </w:pPr>
      <w:r w:rsidRPr="005E4A3F">
        <w:rPr>
          <w:rFonts w:ascii="Times New Roman" w:eastAsia="Times New Roman" w:hAnsi="Times New Roman" w:cs="Times New Roman"/>
          <w:color w:val="000000" w:themeColor="text1"/>
          <w:sz w:val="28"/>
          <w:szCs w:val="28"/>
          <w:lang w:eastAsia="ru-RU"/>
        </w:rPr>
        <w:t>от _________ № _____</w:t>
      </w:r>
    </w:p>
    <w:p w:rsidR="005E4A3F" w:rsidRPr="005E4A3F" w:rsidRDefault="005E4A3F" w:rsidP="005E4A3F">
      <w:pPr>
        <w:spacing w:after="0" w:line="240" w:lineRule="auto"/>
        <w:jc w:val="center"/>
        <w:rPr>
          <w:rFonts w:ascii="Times New Roman" w:eastAsia="Times New Roman" w:hAnsi="Times New Roman" w:cs="Times New Roman"/>
          <w:color w:val="000000" w:themeColor="text1"/>
          <w:sz w:val="28"/>
          <w:szCs w:val="28"/>
          <w:lang w:eastAsia="ru-RU"/>
        </w:rPr>
      </w:pPr>
    </w:p>
    <w:p w:rsidR="00AD3AF8" w:rsidRPr="00AD3AF8" w:rsidRDefault="00AD3AF8" w:rsidP="00AD3AF8">
      <w:pPr>
        <w:tabs>
          <w:tab w:val="left" w:pos="993"/>
        </w:tabs>
        <w:spacing w:after="0" w:line="240" w:lineRule="auto"/>
        <w:jc w:val="center"/>
        <w:rPr>
          <w:rFonts w:ascii="Times New Roman" w:eastAsia="Times New Roman" w:hAnsi="Times New Roman" w:cs="Times New Roman"/>
          <w:sz w:val="28"/>
          <w:szCs w:val="28"/>
          <w:lang w:eastAsia="ru-RU"/>
        </w:rPr>
      </w:pPr>
      <w:r w:rsidRPr="00AD3AF8">
        <w:rPr>
          <w:rFonts w:ascii="Times New Roman" w:eastAsia="Times New Roman" w:hAnsi="Times New Roman" w:cs="Times New Roman"/>
          <w:sz w:val="28"/>
          <w:szCs w:val="28"/>
          <w:lang w:eastAsia="ru-RU"/>
        </w:rPr>
        <w:t>Административный регламент</w:t>
      </w:r>
    </w:p>
    <w:p w:rsidR="00AD3AF8" w:rsidRPr="00AD3AF8" w:rsidRDefault="00AD3AF8" w:rsidP="00AD3AF8">
      <w:pPr>
        <w:tabs>
          <w:tab w:val="left" w:pos="993"/>
        </w:tabs>
        <w:spacing w:after="0" w:line="240" w:lineRule="auto"/>
        <w:jc w:val="center"/>
        <w:rPr>
          <w:rFonts w:ascii="Times New Roman" w:eastAsia="Times New Roman" w:hAnsi="Times New Roman" w:cs="Times New Roman"/>
          <w:sz w:val="26"/>
          <w:szCs w:val="26"/>
          <w:lang w:eastAsia="ru-RU"/>
        </w:rPr>
      </w:pPr>
      <w:r w:rsidRPr="00AD3AF8">
        <w:rPr>
          <w:rFonts w:ascii="Times New Roman" w:eastAsia="Times New Roman" w:hAnsi="Times New Roman" w:cs="Times New Roman"/>
          <w:sz w:val="28"/>
          <w:szCs w:val="28"/>
          <w:lang w:eastAsia="ru-RU"/>
        </w:rPr>
        <w:t xml:space="preserve">предоставления муниципальной услуги </w:t>
      </w:r>
      <w:r w:rsidRPr="00AD3AF8">
        <w:rPr>
          <w:rFonts w:ascii="Times New Roman" w:eastAsia="Times New Roman" w:hAnsi="Times New Roman" w:cs="Times New Roman"/>
          <w:bCs/>
          <w:sz w:val="28"/>
          <w:szCs w:val="28"/>
          <w:lang w:eastAsia="ru-RU"/>
        </w:rPr>
        <w:t xml:space="preserve">по </w:t>
      </w:r>
      <w:r w:rsidRPr="00AD3AF8">
        <w:rPr>
          <w:rFonts w:ascii="Times New Roman" w:eastAsia="Times New Roman" w:hAnsi="Times New Roman" w:cs="Times New Roman"/>
          <w:sz w:val="28"/>
          <w:szCs w:val="28"/>
          <w:lang w:eastAsia="ru-RU"/>
        </w:rPr>
        <w:t>государственной регистрации заявлений о проведении общественной экологической экспертизы</w:t>
      </w:r>
    </w:p>
    <w:p w:rsidR="00F03AC7" w:rsidRDefault="00F03AC7" w:rsidP="00966A8E">
      <w:pPr>
        <w:tabs>
          <w:tab w:val="left" w:pos="9360"/>
        </w:tabs>
        <w:autoSpaceDE w:val="0"/>
        <w:autoSpaceDN w:val="0"/>
        <w:adjustRightInd w:val="0"/>
        <w:spacing w:after="0" w:line="240" w:lineRule="auto"/>
        <w:ind w:right="21"/>
        <w:rPr>
          <w:rFonts w:ascii="Times New Roman" w:eastAsia="Times New Roman" w:hAnsi="Times New Roman" w:cs="Times New Roman"/>
          <w:bCs/>
          <w:sz w:val="28"/>
          <w:szCs w:val="28"/>
          <w:lang w:eastAsia="ru-RU"/>
        </w:rPr>
      </w:pPr>
    </w:p>
    <w:p w:rsidR="00801D4E" w:rsidRDefault="002E440C" w:rsidP="00801D4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801D4E" w:rsidRPr="0021020C">
        <w:rPr>
          <w:rFonts w:ascii="Times New Roman" w:hAnsi="Times New Roman" w:cs="Times New Roman"/>
          <w:sz w:val="28"/>
          <w:szCs w:val="28"/>
        </w:rPr>
        <w:t>. Общие положения</w:t>
      </w:r>
    </w:p>
    <w:p w:rsidR="003D795E" w:rsidRPr="0021020C" w:rsidRDefault="003D795E" w:rsidP="00801D4E">
      <w:pPr>
        <w:pStyle w:val="ConsPlusNormal"/>
        <w:jc w:val="center"/>
        <w:outlineLvl w:val="1"/>
        <w:rPr>
          <w:rFonts w:ascii="Times New Roman" w:hAnsi="Times New Roman" w:cs="Times New Roman"/>
          <w:sz w:val="28"/>
          <w:szCs w:val="28"/>
        </w:rPr>
      </w:pPr>
    </w:p>
    <w:p w:rsidR="00AD3AF8" w:rsidRPr="00AD3AF8" w:rsidRDefault="002E440C" w:rsidP="00AD3AF8">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1.1. </w:t>
      </w:r>
      <w:r w:rsidR="00AD3AF8" w:rsidRPr="00AD3AF8">
        <w:rPr>
          <w:rFonts w:ascii="Times New Roman" w:eastAsia="Times New Roman" w:hAnsi="Times New Roman" w:cs="Times New Roman"/>
          <w:bCs/>
          <w:sz w:val="28"/>
          <w:szCs w:val="28"/>
          <w:lang w:eastAsia="ru-RU"/>
        </w:rPr>
        <w:t xml:space="preserve">Предмет регулирования </w:t>
      </w:r>
      <w:r w:rsidR="00AD3AF8" w:rsidRPr="00AD3AF8">
        <w:rPr>
          <w:rFonts w:ascii="Times New Roman" w:eastAsia="Times New Roman" w:hAnsi="Times New Roman" w:cs="Times New Roman"/>
          <w:sz w:val="28"/>
          <w:szCs w:val="28"/>
          <w:lang w:eastAsia="ru-RU"/>
        </w:rPr>
        <w:t>административного регламента</w:t>
      </w:r>
    </w:p>
    <w:p w:rsidR="00AD3AF8" w:rsidRDefault="002E440C" w:rsidP="002E440C">
      <w:pPr>
        <w:spacing w:after="0"/>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r w:rsidR="00AD3AF8" w:rsidRPr="00AD3AF8">
        <w:rPr>
          <w:rFonts w:ascii="Times New Roman" w:eastAsia="Times New Roman" w:hAnsi="Times New Roman" w:cs="Times New Roman"/>
          <w:sz w:val="28"/>
          <w:szCs w:val="28"/>
          <w:lang w:eastAsia="ru-RU"/>
        </w:rPr>
        <w:t xml:space="preserve">дминистративный регламент </w:t>
      </w:r>
      <w:r>
        <w:rPr>
          <w:rFonts w:ascii="Times New Roman" w:eastAsia="Times New Roman" w:hAnsi="Times New Roman" w:cs="Times New Roman"/>
          <w:sz w:val="28"/>
          <w:szCs w:val="28"/>
          <w:lang w:eastAsia="ru-RU"/>
        </w:rPr>
        <w:t xml:space="preserve">предоставления муниципальной услуги по государственной регистрации заявлений о проведении общественной экологической экспертизы (далее - </w:t>
      </w:r>
      <w:r w:rsidRPr="002E440C">
        <w:rPr>
          <w:rFonts w:ascii="Times New Roman" w:hAnsi="Times New Roman" w:cs="Times New Roman"/>
          <w:sz w:val="28"/>
          <w:szCs w:val="28"/>
        </w:rPr>
        <w:t>административный регламент, муниципальная услуга)</w:t>
      </w:r>
      <w:r w:rsidRPr="00AD3A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устанавливает</w:t>
      </w:r>
      <w:r w:rsidR="00AD3AF8" w:rsidRPr="00AD3AF8">
        <w:rPr>
          <w:rFonts w:ascii="Times New Roman" w:eastAsia="Times New Roman" w:hAnsi="Times New Roman" w:cs="Times New Roman"/>
          <w:sz w:val="28"/>
          <w:szCs w:val="28"/>
          <w:lang w:eastAsia="ru-RU"/>
        </w:rPr>
        <w:t xml:space="preserve"> сроки и последовательность административных процедур и административных действий </w:t>
      </w:r>
      <w:r w:rsidRPr="002E440C">
        <w:rPr>
          <w:rFonts w:ascii="Times New Roman" w:hAnsi="Times New Roman" w:cs="Times New Roman"/>
          <w:sz w:val="28"/>
          <w:szCs w:val="28"/>
        </w:rPr>
        <w:t>отдела по вопросам малочисленных народов Севера, природопользованию, сельскому хозяйству и экологии</w:t>
      </w:r>
      <w:r>
        <w:rPr>
          <w:sz w:val="28"/>
          <w:szCs w:val="28"/>
        </w:rPr>
        <w:t xml:space="preserve"> </w:t>
      </w:r>
      <w:r w:rsidR="00AD3AF8" w:rsidRPr="00AD3AF8">
        <w:rPr>
          <w:rFonts w:ascii="Times New Roman" w:eastAsia="Times New Roman" w:hAnsi="Times New Roman" w:cs="Times New Roman"/>
          <w:sz w:val="28"/>
        </w:rPr>
        <w:t>администраци</w:t>
      </w:r>
      <w:r>
        <w:rPr>
          <w:rFonts w:ascii="Times New Roman" w:eastAsia="Times New Roman" w:hAnsi="Times New Roman" w:cs="Times New Roman"/>
          <w:sz w:val="28"/>
        </w:rPr>
        <w:t>и</w:t>
      </w:r>
      <w:r w:rsidR="00AD3AF8" w:rsidRPr="00AD3AF8">
        <w:rPr>
          <w:rFonts w:ascii="Times New Roman" w:eastAsia="Times New Roman" w:hAnsi="Times New Roman" w:cs="Times New Roman"/>
          <w:sz w:val="28"/>
        </w:rPr>
        <w:t xml:space="preserve"> Березовского района</w:t>
      </w:r>
      <w:r w:rsidR="00AD3AF8" w:rsidRPr="00AD3AF8">
        <w:rPr>
          <w:rFonts w:ascii="Times New Roman" w:eastAsia="Times New Roman" w:hAnsi="Times New Roman" w:cs="Times New Roman"/>
          <w:b/>
          <w:sz w:val="28"/>
        </w:rPr>
        <w:t xml:space="preserve"> </w:t>
      </w:r>
      <w:r w:rsidR="00AD3AF8" w:rsidRPr="00AD3AF8">
        <w:rPr>
          <w:rFonts w:ascii="Times New Roman" w:eastAsia="Times New Roman" w:hAnsi="Times New Roman" w:cs="Times New Roman"/>
          <w:sz w:val="28"/>
        </w:rPr>
        <w:t xml:space="preserve">(далее </w:t>
      </w:r>
      <w:r w:rsidR="00AD3AF8" w:rsidRPr="00620FE4">
        <w:rPr>
          <w:rFonts w:ascii="Times New Roman" w:eastAsia="Times New Roman" w:hAnsi="Times New Roman" w:cs="Times New Roman"/>
          <w:sz w:val="28"/>
        </w:rPr>
        <w:t>– уполномоченный орган)</w:t>
      </w:r>
      <w:r w:rsidR="00AD3AF8" w:rsidRPr="00620FE4">
        <w:rPr>
          <w:rFonts w:ascii="Times New Roman" w:eastAsia="Calibri" w:hAnsi="Times New Roman" w:cs="Times New Roman"/>
          <w:sz w:val="28"/>
          <w:szCs w:val="28"/>
          <w:lang w:eastAsia="ru-RU"/>
        </w:rPr>
        <w:t>,</w:t>
      </w:r>
      <w:r w:rsidR="00AD3AF8" w:rsidRPr="00AD3AF8">
        <w:rPr>
          <w:rFonts w:ascii="Times New Roman" w:eastAsia="Times New Roman" w:hAnsi="Times New Roman" w:cs="Times New Roman"/>
          <w:sz w:val="28"/>
          <w:szCs w:val="28"/>
          <w:lang w:eastAsia="ru-RU"/>
        </w:rPr>
        <w:t xml:space="preserve"> а также порядок его взаимодействия с заявителем при предоставлении муниципальной услуги.</w:t>
      </w:r>
      <w:proofErr w:type="gramEnd"/>
    </w:p>
    <w:p w:rsidR="001C465D" w:rsidRPr="001C465D" w:rsidRDefault="002E440C" w:rsidP="002E440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 </w:t>
      </w:r>
      <w:r w:rsidR="001C465D" w:rsidRPr="001C465D">
        <w:rPr>
          <w:rFonts w:ascii="Times New Roman" w:eastAsia="Times New Roman" w:hAnsi="Times New Roman" w:cs="Times New Roman"/>
          <w:bCs/>
          <w:sz w:val="28"/>
          <w:szCs w:val="28"/>
          <w:lang w:eastAsia="ru-RU"/>
        </w:rPr>
        <w:t>Круг заявителей</w:t>
      </w:r>
    </w:p>
    <w:p w:rsidR="001C465D" w:rsidRPr="001C465D" w:rsidRDefault="001C465D" w:rsidP="002E440C">
      <w:pPr>
        <w:autoSpaceDE w:val="0"/>
        <w:autoSpaceDN w:val="0"/>
        <w:adjustRightInd w:val="0"/>
        <w:spacing w:after="0" w:line="240" w:lineRule="auto"/>
        <w:ind w:firstLine="708"/>
        <w:jc w:val="both"/>
        <w:rPr>
          <w:rFonts w:ascii="Times New Roman" w:eastAsia="Calibri" w:hAnsi="Times New Roman" w:cs="Times New Roman"/>
          <w:b/>
          <w:bCs/>
          <w:i/>
          <w:sz w:val="28"/>
          <w:szCs w:val="28"/>
        </w:rPr>
      </w:pPr>
      <w:r w:rsidRPr="001C465D">
        <w:rPr>
          <w:rFonts w:ascii="Times New Roman" w:eastAsia="Times New Roman" w:hAnsi="Times New Roman" w:cs="Times New Roman"/>
          <w:sz w:val="28"/>
          <w:szCs w:val="28"/>
          <w:lang w:eastAsia="ru-RU"/>
        </w:rPr>
        <w:t>Заявителями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r>
        <w:rPr>
          <w:rFonts w:ascii="Times New Roman" w:eastAsia="Times New Roman" w:hAnsi="Times New Roman" w:cs="Times New Roman"/>
          <w:sz w:val="28"/>
          <w:szCs w:val="28"/>
          <w:lang w:eastAsia="ru-RU"/>
        </w:rPr>
        <w:t xml:space="preserve"> </w:t>
      </w:r>
      <w:r w:rsidRPr="001C465D">
        <w:rPr>
          <w:rFonts w:ascii="Times New Roman" w:eastAsia="Times New Roman" w:hAnsi="Times New Roman" w:cs="Times New Roman"/>
          <w:sz w:val="28"/>
          <w:szCs w:val="28"/>
          <w:lang w:eastAsia="ru-RU"/>
        </w:rPr>
        <w:t>(далее – заявитель).</w:t>
      </w:r>
    </w:p>
    <w:p w:rsid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При предоставлении услуги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2E440C" w:rsidRDefault="002E440C" w:rsidP="002E440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1.3. </w:t>
      </w:r>
      <w:r w:rsidR="001C465D" w:rsidRPr="001C465D">
        <w:rPr>
          <w:rFonts w:ascii="Times New Roman" w:eastAsia="Times New Roman" w:hAnsi="Times New Roman" w:cs="Times New Roman"/>
          <w:bCs/>
          <w:sz w:val="28"/>
          <w:szCs w:val="28"/>
          <w:lang w:eastAsia="ru-RU"/>
        </w:rPr>
        <w:t>Требования к порядку информирования о правилах предоставления муниципальной услуги</w:t>
      </w:r>
      <w:r>
        <w:rPr>
          <w:rFonts w:ascii="Times New Roman" w:eastAsia="Times New Roman" w:hAnsi="Times New Roman" w:cs="Times New Roman"/>
          <w:bCs/>
          <w:sz w:val="28"/>
          <w:szCs w:val="28"/>
          <w:lang w:eastAsia="ru-RU"/>
        </w:rPr>
        <w:t>.</w:t>
      </w:r>
    </w:p>
    <w:p w:rsidR="002E440C" w:rsidRPr="006F713D" w:rsidRDefault="002E440C" w:rsidP="002E44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2E440C" w:rsidRPr="006F713D" w:rsidRDefault="002E440C" w:rsidP="002E44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xml:space="preserve"> Информирование по вопросам предоставления муниципальной услуги осуществляется специалистами отдела в следующих формах и способах (по выбору заявителя):</w:t>
      </w:r>
    </w:p>
    <w:p w:rsidR="002E440C" w:rsidRPr="006F713D" w:rsidRDefault="002E440C" w:rsidP="002E440C">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в устной форме (при личном обращении или по телефону);</w:t>
      </w:r>
    </w:p>
    <w:p w:rsidR="002E440C" w:rsidRPr="006F713D" w:rsidRDefault="002E440C" w:rsidP="002E440C">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lastRenderedPageBreak/>
        <w:t>- письменной форме (при письменном обращении по почте, электронной почте, факсу).</w:t>
      </w:r>
    </w:p>
    <w:p w:rsidR="002E440C" w:rsidRDefault="002E440C" w:rsidP="002E440C">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на информационном стенде в месте предоставления муниципальной услуги в форме информационных (текстовых) материалов</w:t>
      </w:r>
    </w:p>
    <w:p w:rsidR="00C00FDA" w:rsidRPr="00C00FDA" w:rsidRDefault="00C00FDA" w:rsidP="00C00FD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proofErr w:type="gramStart"/>
      <w:r w:rsidRPr="00C00FDA">
        <w:rPr>
          <w:rFonts w:ascii="Times New Roman" w:eastAsia="Times New Roman" w:hAnsi="Times New Roman" w:cs="Times New Roman"/>
          <w:sz w:val="28"/>
          <w:szCs w:val="28"/>
          <w:lang w:eastAsia="ru-RU"/>
        </w:rPr>
        <w:t>- посредством информационно - телекоммуникационной сети "Интернет" на официальном сайте органов местного самоуправления: www.berezovo.ru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roofErr w:type="gramEnd"/>
    </w:p>
    <w:p w:rsidR="002E440C" w:rsidRPr="006F713D" w:rsidRDefault="002E440C" w:rsidP="002E440C">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Информирование заявителей о ходе предоставления муниципальной услуги, осуществляется в следующих формах:</w:t>
      </w:r>
    </w:p>
    <w:p w:rsidR="002E440C" w:rsidRPr="006F713D" w:rsidRDefault="002E440C" w:rsidP="002E440C">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xml:space="preserve">- </w:t>
      </w:r>
      <w:proofErr w:type="gramStart"/>
      <w:r w:rsidRPr="006F713D">
        <w:rPr>
          <w:rFonts w:ascii="Times New Roman" w:eastAsia="Times New Roman" w:hAnsi="Times New Roman" w:cs="Times New Roman"/>
          <w:sz w:val="28"/>
          <w:szCs w:val="28"/>
          <w:lang w:eastAsia="ru-RU"/>
        </w:rPr>
        <w:t>устной</w:t>
      </w:r>
      <w:proofErr w:type="gramEnd"/>
      <w:r w:rsidRPr="006F713D">
        <w:rPr>
          <w:rFonts w:ascii="Times New Roman" w:eastAsia="Times New Roman" w:hAnsi="Times New Roman" w:cs="Times New Roman"/>
          <w:sz w:val="28"/>
          <w:szCs w:val="28"/>
          <w:lang w:eastAsia="ru-RU"/>
        </w:rPr>
        <w:t xml:space="preserve"> (при личном общении заявителя и/или по телефону);</w:t>
      </w:r>
    </w:p>
    <w:p w:rsidR="002E440C" w:rsidRPr="006F713D" w:rsidRDefault="002E440C" w:rsidP="002E440C">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письменной (при письменном обращении заявителя по почте, электронной почте, факсу).</w:t>
      </w:r>
    </w:p>
    <w:p w:rsidR="002E440C" w:rsidRPr="006F713D" w:rsidRDefault="002E440C" w:rsidP="002E440C">
      <w:pPr>
        <w:spacing w:after="0" w:line="240" w:lineRule="auto"/>
        <w:ind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2E440C" w:rsidRPr="006F713D" w:rsidRDefault="002E440C" w:rsidP="002E440C">
      <w:pPr>
        <w:spacing w:after="0" w:line="240" w:lineRule="auto"/>
        <w:ind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7702E" w:rsidRPr="0097702E" w:rsidRDefault="0097702E" w:rsidP="0097702E">
      <w:pPr>
        <w:spacing w:after="0" w:line="240" w:lineRule="auto"/>
        <w:ind w:firstLine="709"/>
        <w:jc w:val="both"/>
        <w:rPr>
          <w:rFonts w:ascii="Times New Roman" w:eastAsia="Times New Roman" w:hAnsi="Times New Roman" w:cs="Times New Roman"/>
          <w:sz w:val="28"/>
          <w:szCs w:val="28"/>
          <w:lang w:eastAsia="ru-RU"/>
        </w:rPr>
      </w:pPr>
      <w:r w:rsidRPr="0097702E">
        <w:rPr>
          <w:rFonts w:ascii="Times New Roman" w:eastAsia="Times New Roman" w:hAnsi="Times New Roman" w:cs="Times New Roman"/>
          <w:sz w:val="28"/>
          <w:szCs w:val="28"/>
          <w:lang w:eastAsia="ru-RU"/>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E440C" w:rsidRPr="006F713D" w:rsidRDefault="002E440C" w:rsidP="002E440C">
      <w:pPr>
        <w:spacing w:after="0" w:line="240" w:lineRule="auto"/>
        <w:ind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E440C" w:rsidRPr="006F713D" w:rsidRDefault="002E440C" w:rsidP="002E440C">
      <w:pPr>
        <w:spacing w:after="0" w:line="240" w:lineRule="auto"/>
        <w:ind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2E440C" w:rsidRPr="006F713D" w:rsidRDefault="002E440C" w:rsidP="002E440C">
      <w:pPr>
        <w:spacing w:after="0" w:line="240" w:lineRule="auto"/>
        <w:ind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lastRenderedPageBreak/>
        <w:t>При консультировании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r w:rsidRPr="006F713D">
        <w:rPr>
          <w:rFonts w:ascii="Times New Roman" w:eastAsia="Times New Roman" w:hAnsi="Times New Roman" w:cs="Times New Roman"/>
          <w:sz w:val="28"/>
          <w:szCs w:val="28"/>
          <w:lang w:eastAsia="ru-RU"/>
        </w:rPr>
        <w:cr/>
        <w:t xml:space="preserve">        Срок ответа на письменное обращение заявителя по вопросам предоставления муниципальной услуги составляет не более 15 календарных дней </w:t>
      </w:r>
      <w:proofErr w:type="gramStart"/>
      <w:r w:rsidRPr="006F713D">
        <w:rPr>
          <w:rFonts w:ascii="Times New Roman" w:eastAsia="Times New Roman" w:hAnsi="Times New Roman" w:cs="Times New Roman"/>
          <w:sz w:val="28"/>
          <w:szCs w:val="28"/>
          <w:lang w:eastAsia="ru-RU"/>
        </w:rPr>
        <w:t>с даты поступления</w:t>
      </w:r>
      <w:proofErr w:type="gramEnd"/>
      <w:r w:rsidRPr="006F713D">
        <w:rPr>
          <w:rFonts w:ascii="Times New Roman" w:eastAsia="Times New Roman" w:hAnsi="Times New Roman" w:cs="Times New Roman"/>
          <w:sz w:val="28"/>
          <w:szCs w:val="28"/>
          <w:lang w:eastAsia="ru-RU"/>
        </w:rPr>
        <w:t xml:space="preserve">  обращения (регистрации) в отдел.</w:t>
      </w:r>
    </w:p>
    <w:p w:rsidR="002E440C" w:rsidRPr="006F713D" w:rsidRDefault="002E440C" w:rsidP="002E440C">
      <w:pPr>
        <w:spacing w:after="0" w:line="240" w:lineRule="auto"/>
        <w:ind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Срок ответа на письменное обращение заявителя о ходе предоставления муниципальной услуги – в день регистрации обращения в отделе.</w:t>
      </w:r>
    </w:p>
    <w:p w:rsidR="002E440C" w:rsidRPr="006F713D" w:rsidRDefault="002E440C" w:rsidP="002E440C">
      <w:pPr>
        <w:spacing w:after="0" w:line="240" w:lineRule="auto"/>
        <w:ind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1.3.2.Информация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2E440C" w:rsidRPr="006F713D" w:rsidRDefault="002E440C" w:rsidP="002E440C">
      <w:pPr>
        <w:spacing w:after="0" w:line="240" w:lineRule="auto"/>
        <w:ind w:firstLine="709"/>
        <w:jc w:val="both"/>
        <w:rPr>
          <w:rFonts w:ascii="Times New Roman" w:eastAsia="Times New Roman" w:hAnsi="Times New Roman" w:cs="Times New Roman"/>
          <w:sz w:val="28"/>
          <w:szCs w:val="28"/>
          <w:lang w:eastAsia="ru-RU"/>
        </w:rPr>
      </w:pPr>
      <w:proofErr w:type="gramStart"/>
      <w:r w:rsidRPr="006F713D">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6B95" w:rsidRPr="006F713D" w:rsidRDefault="002E440C" w:rsidP="002E440C">
      <w:pPr>
        <w:spacing w:after="0" w:line="240" w:lineRule="auto"/>
        <w:ind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1.3.3. Способы получения информации заявителями о местах нахождения</w:t>
      </w:r>
      <w:r w:rsidRPr="006F713D">
        <w:rPr>
          <w:rFonts w:ascii="Times New Roman" w:eastAsia="Times New Roman" w:hAnsi="Times New Roman" w:cs="Times New Roman"/>
          <w:sz w:val="24"/>
          <w:szCs w:val="24"/>
          <w:lang w:eastAsia="ru-RU"/>
        </w:rPr>
        <w:t xml:space="preserve"> </w:t>
      </w:r>
      <w:r w:rsidRPr="006F713D">
        <w:rPr>
          <w:rFonts w:ascii="Times New Roman" w:eastAsia="Times New Roman" w:hAnsi="Times New Roman" w:cs="Times New Roman"/>
          <w:sz w:val="28"/>
          <w:szCs w:val="28"/>
          <w:lang w:eastAsia="ru-RU"/>
        </w:rPr>
        <w:t>и</w:t>
      </w:r>
      <w:r w:rsidRPr="006F713D">
        <w:rPr>
          <w:rFonts w:ascii="Times New Roman" w:eastAsia="Times New Roman" w:hAnsi="Times New Roman" w:cs="Times New Roman"/>
          <w:sz w:val="24"/>
          <w:szCs w:val="24"/>
          <w:lang w:eastAsia="ru-RU"/>
        </w:rPr>
        <w:t xml:space="preserve"> </w:t>
      </w:r>
      <w:r w:rsidRPr="006F713D">
        <w:rPr>
          <w:rFonts w:ascii="Times New Roman" w:eastAsia="Times New Roman" w:hAnsi="Times New Roman" w:cs="Times New Roman"/>
          <w:sz w:val="28"/>
          <w:szCs w:val="28"/>
          <w:lang w:eastAsia="ru-RU"/>
        </w:rPr>
        <w:t>графиках работы органов государственной власти, органов местного самоуправления и организаций, участвующих в  предоставлении муниципальной услуги</w:t>
      </w:r>
      <w:r w:rsidR="005E6B95" w:rsidRPr="006F713D">
        <w:rPr>
          <w:rFonts w:ascii="Times New Roman" w:eastAsia="Times New Roman" w:hAnsi="Times New Roman" w:cs="Times New Roman"/>
          <w:sz w:val="28"/>
          <w:szCs w:val="28"/>
          <w:lang w:eastAsia="ru-RU"/>
        </w:rPr>
        <w:t>.</w:t>
      </w:r>
    </w:p>
    <w:p w:rsidR="002E440C" w:rsidRPr="006F713D" w:rsidRDefault="002E440C" w:rsidP="002E440C">
      <w:pPr>
        <w:spacing w:after="0" w:line="240" w:lineRule="auto"/>
        <w:ind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xml:space="preserve">Информацию о межрайонной  ИФНС России № 8 по Ханты-Мансийскому автономному округу – Югре заявитель может получить посредством обращения на сайт: http://www.nalog.ru/; http://www.r86.nalog.ru/; </w:t>
      </w:r>
    </w:p>
    <w:p w:rsidR="002E440C" w:rsidRPr="006F713D" w:rsidRDefault="002E440C" w:rsidP="002E440C">
      <w:pPr>
        <w:spacing w:after="0" w:line="240" w:lineRule="auto"/>
        <w:ind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Информацию о</w:t>
      </w:r>
      <w:r w:rsidR="005E6B95" w:rsidRPr="006F713D">
        <w:rPr>
          <w:rFonts w:ascii="Times New Roman" w:eastAsia="Times New Roman" w:hAnsi="Times New Roman" w:cs="Times New Roman"/>
          <w:sz w:val="28"/>
          <w:szCs w:val="28"/>
          <w:lang w:eastAsia="ru-RU"/>
        </w:rPr>
        <w:t>б</w:t>
      </w:r>
      <w:r w:rsidRPr="006F713D">
        <w:rPr>
          <w:rFonts w:ascii="Times New Roman" w:eastAsia="Times New Roman" w:hAnsi="Times New Roman" w:cs="Times New Roman"/>
          <w:sz w:val="28"/>
          <w:szCs w:val="28"/>
          <w:lang w:eastAsia="ru-RU"/>
        </w:rPr>
        <w:t xml:space="preserve"> </w:t>
      </w:r>
      <w:r w:rsidR="005E6B95" w:rsidRPr="006F713D">
        <w:rPr>
          <w:rFonts w:ascii="Times New Roman" w:eastAsia="Times New Roman" w:hAnsi="Times New Roman" w:cs="Times New Roman"/>
          <w:sz w:val="28"/>
          <w:szCs w:val="28"/>
          <w:lang w:eastAsia="ru-RU"/>
        </w:rPr>
        <w:t xml:space="preserve">отделе по вопросам </w:t>
      </w:r>
      <w:proofErr w:type="gramStart"/>
      <w:r w:rsidR="005E6B95" w:rsidRPr="006F713D">
        <w:rPr>
          <w:rFonts w:ascii="Times New Roman" w:eastAsia="Times New Roman" w:hAnsi="Times New Roman" w:cs="Times New Roman"/>
          <w:sz w:val="28"/>
          <w:szCs w:val="28"/>
          <w:lang w:eastAsia="ru-RU"/>
        </w:rPr>
        <w:t>малочисленных</w:t>
      </w:r>
      <w:proofErr w:type="gramEnd"/>
      <w:r w:rsidR="005E6B95" w:rsidRPr="006F713D">
        <w:rPr>
          <w:rFonts w:ascii="Times New Roman" w:eastAsia="Times New Roman" w:hAnsi="Times New Roman" w:cs="Times New Roman"/>
          <w:sz w:val="28"/>
          <w:szCs w:val="28"/>
          <w:lang w:eastAsia="ru-RU"/>
        </w:rPr>
        <w:t xml:space="preserve"> народов Севера, природопользованию, сельскому хозяйству и экологии</w:t>
      </w:r>
      <w:r w:rsidRPr="006F713D">
        <w:rPr>
          <w:rFonts w:ascii="Times New Roman" w:eastAsia="Times New Roman" w:hAnsi="Times New Roman" w:cs="Times New Roman"/>
          <w:sz w:val="28"/>
          <w:szCs w:val="28"/>
          <w:lang w:eastAsia="ru-RU"/>
        </w:rPr>
        <w:t xml:space="preserve"> администрации Березовского района заявитель может получить посредством обращения на официальный сайт: </w:t>
      </w:r>
      <w:hyperlink r:id="rId9" w:history="1">
        <w:r w:rsidRPr="006F713D">
          <w:rPr>
            <w:rFonts w:ascii="Times New Roman" w:eastAsia="Times New Roman" w:hAnsi="Times New Roman" w:cs="Times New Roman"/>
            <w:sz w:val="28"/>
            <w:szCs w:val="28"/>
            <w:u w:val="single"/>
            <w:lang w:eastAsia="ru-RU"/>
          </w:rPr>
          <w:t>http://www.berezovo.ru/</w:t>
        </w:r>
      </w:hyperlink>
      <w:r w:rsidRPr="006F713D">
        <w:rPr>
          <w:rFonts w:ascii="Times New Roman" w:eastAsia="Times New Roman" w:hAnsi="Times New Roman" w:cs="Times New Roman"/>
          <w:sz w:val="28"/>
          <w:szCs w:val="28"/>
          <w:lang w:eastAsia="ru-RU"/>
        </w:rPr>
        <w:t>;</w:t>
      </w:r>
    </w:p>
    <w:p w:rsidR="002E440C" w:rsidRPr="006F713D" w:rsidRDefault="002E440C" w:rsidP="002E440C">
      <w:pPr>
        <w:spacing w:after="0" w:line="240" w:lineRule="auto"/>
        <w:ind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
    <w:p w:rsidR="002E440C" w:rsidRPr="006F713D" w:rsidRDefault="002E440C" w:rsidP="002E440C">
      <w:pPr>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1.3.5.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w:t>
      </w:r>
      <w:r w:rsidR="005E6B95" w:rsidRPr="006F713D">
        <w:rPr>
          <w:rFonts w:ascii="Times New Roman" w:eastAsia="Times New Roman" w:hAnsi="Times New Roman" w:cs="Times New Roman"/>
          <w:sz w:val="28"/>
          <w:szCs w:val="28"/>
          <w:lang w:eastAsia="ru-RU"/>
        </w:rPr>
        <w:t>.</w:t>
      </w:r>
    </w:p>
    <w:p w:rsidR="002E440C" w:rsidRPr="006F713D" w:rsidRDefault="002E440C" w:rsidP="002E440C">
      <w:pPr>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На информационных стендах в месте предо</w:t>
      </w:r>
      <w:r w:rsidR="005E6B95" w:rsidRPr="006F713D">
        <w:rPr>
          <w:rFonts w:ascii="Times New Roman" w:eastAsia="Times New Roman" w:hAnsi="Times New Roman" w:cs="Times New Roman"/>
          <w:sz w:val="28"/>
          <w:szCs w:val="28"/>
          <w:lang w:eastAsia="ru-RU"/>
        </w:rPr>
        <w:t xml:space="preserve">ставления муниципальной услуги </w:t>
      </w:r>
      <w:r w:rsidRPr="006F713D">
        <w:rPr>
          <w:rFonts w:ascii="Times New Roman" w:eastAsia="Times New Roman" w:hAnsi="Times New Roman" w:cs="Times New Roman"/>
          <w:sz w:val="28"/>
          <w:szCs w:val="28"/>
          <w:lang w:eastAsia="ru-RU"/>
        </w:rPr>
        <w:t>и в информационно-телекоммуникационной сети «Интернет</w:t>
      </w:r>
      <w:r w:rsidR="005E6B95" w:rsidRPr="006F713D">
        <w:rPr>
          <w:rFonts w:ascii="Times New Roman" w:eastAsia="Times New Roman" w:hAnsi="Times New Roman" w:cs="Times New Roman"/>
          <w:sz w:val="28"/>
          <w:szCs w:val="28"/>
          <w:lang w:eastAsia="ru-RU"/>
        </w:rPr>
        <w:t>»</w:t>
      </w:r>
      <w:r w:rsidRPr="006F713D">
        <w:rPr>
          <w:rFonts w:ascii="Times New Roman" w:eastAsia="Times New Roman" w:hAnsi="Times New Roman" w:cs="Times New Roman"/>
          <w:sz w:val="28"/>
          <w:szCs w:val="28"/>
          <w:lang w:eastAsia="ru-RU"/>
        </w:rPr>
        <w:t xml:space="preserve"> размещается следующая информация:</w:t>
      </w:r>
    </w:p>
    <w:p w:rsidR="002E440C" w:rsidRPr="006F713D" w:rsidRDefault="002E440C" w:rsidP="002E440C">
      <w:pPr>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lastRenderedPageBreak/>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E440C" w:rsidRPr="006F713D" w:rsidRDefault="002E440C" w:rsidP="002E440C">
      <w:pPr>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место нахождения, график работы, справочные телефоны, адреса электронной почты и Интернет-сайтов отдела;</w:t>
      </w:r>
    </w:p>
    <w:p w:rsidR="002E440C" w:rsidRPr="006F713D" w:rsidRDefault="002E440C" w:rsidP="002E440C">
      <w:pPr>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2E440C" w:rsidRPr="006F713D" w:rsidRDefault="002E440C" w:rsidP="002E440C">
      <w:pPr>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E440C" w:rsidRPr="006F713D" w:rsidRDefault="002E440C" w:rsidP="002E440C">
      <w:pPr>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результат предоставления муниципальной услуги;</w:t>
      </w:r>
    </w:p>
    <w:p w:rsidR="002E440C" w:rsidRPr="006F713D" w:rsidRDefault="002E440C" w:rsidP="002E440C">
      <w:pPr>
        <w:widowControl w:val="0"/>
        <w:autoSpaceDE w:val="0"/>
        <w:autoSpaceDN w:val="0"/>
        <w:adjustRightInd w:val="0"/>
        <w:spacing w:after="0" w:line="240" w:lineRule="auto"/>
        <w:ind w:right="-1" w:firstLine="709"/>
        <w:jc w:val="both"/>
        <w:outlineLvl w:val="2"/>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бланки заявлений о предоставлении муниципальной услуги и образцы их заполнения;</w:t>
      </w:r>
    </w:p>
    <w:p w:rsidR="002E440C" w:rsidRPr="006F713D" w:rsidRDefault="002E440C" w:rsidP="002E440C">
      <w:pPr>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2E440C" w:rsidRPr="006F713D" w:rsidRDefault="002E440C" w:rsidP="002E440C">
      <w:pPr>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E440C" w:rsidRPr="006F713D" w:rsidRDefault="002E440C" w:rsidP="002E440C">
      <w:pPr>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sz w:val="28"/>
          <w:szCs w:val="28"/>
          <w:lang w:eastAsia="ru-RU"/>
        </w:rPr>
        <w:t xml:space="preserve">- перечень нормативно правовых актов, регулирующих предоставление муниципальной услуги и </w:t>
      </w:r>
      <w:r w:rsidRPr="006F713D">
        <w:rPr>
          <w:rFonts w:ascii="Times New Roman" w:eastAsia="Times New Roman" w:hAnsi="Times New Roman" w:cs="Times New Roman"/>
          <w:sz w:val="24"/>
          <w:szCs w:val="24"/>
          <w:lang w:eastAsia="ru-RU"/>
        </w:rPr>
        <w:t xml:space="preserve"> </w:t>
      </w:r>
      <w:r w:rsidRPr="006F713D">
        <w:rPr>
          <w:rFonts w:ascii="Times New Roman" w:eastAsia="Times New Roman" w:hAnsi="Times New Roman" w:cs="Times New Roman"/>
          <w:sz w:val="28"/>
          <w:szCs w:val="28"/>
          <w:lang w:eastAsia="ru-RU"/>
        </w:rPr>
        <w:t>порядок досудебного (внесудебного) обжалования;</w:t>
      </w:r>
    </w:p>
    <w:p w:rsidR="002E440C" w:rsidRPr="006F713D" w:rsidRDefault="002E440C" w:rsidP="002E440C">
      <w:pPr>
        <w:spacing w:after="0" w:line="240" w:lineRule="auto"/>
        <w:ind w:right="-1" w:firstLine="709"/>
        <w:jc w:val="both"/>
        <w:rPr>
          <w:rFonts w:ascii="Times New Roman" w:eastAsia="Times New Roman" w:hAnsi="Times New Roman" w:cs="Times New Roman"/>
          <w:sz w:val="28"/>
          <w:szCs w:val="28"/>
          <w:lang w:eastAsia="ru-RU"/>
        </w:rPr>
      </w:pPr>
      <w:proofErr w:type="gramStart"/>
      <w:r w:rsidRPr="006F713D">
        <w:rPr>
          <w:rFonts w:ascii="Times New Roman" w:eastAsia="Times New Roman" w:hAnsi="Times New Roman" w:cs="Times New Roman"/>
          <w:sz w:val="28"/>
          <w:szCs w:val="28"/>
          <w:lang w:eastAsia="ru-RU"/>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2E440C" w:rsidRPr="006F713D" w:rsidRDefault="002E440C" w:rsidP="002E440C">
      <w:pPr>
        <w:spacing w:after="0" w:line="240" w:lineRule="auto"/>
        <w:ind w:right="-1" w:firstLine="709"/>
        <w:jc w:val="both"/>
        <w:rPr>
          <w:rFonts w:ascii="Times New Roman" w:eastAsia="Times New Roman" w:hAnsi="Times New Roman" w:cs="Times New Roman"/>
          <w:sz w:val="28"/>
          <w:szCs w:val="28"/>
          <w:lang w:eastAsia="ru-RU"/>
        </w:rPr>
      </w:pPr>
      <w:proofErr w:type="gramStart"/>
      <w:r w:rsidRPr="006F713D">
        <w:rPr>
          <w:rFonts w:ascii="Times New Roman" w:eastAsia="Times New Roman" w:hAnsi="Times New Roman" w:cs="Times New Roman"/>
          <w:sz w:val="28"/>
          <w:szCs w:val="28"/>
          <w:lang w:eastAsia="ru-RU"/>
        </w:rPr>
        <w:t xml:space="preserve">- текст настоящего административного регламента с приложениями (извлечения – на информационном стенде; полная версия </w:t>
      </w:r>
      <w:proofErr w:type="spellStart"/>
      <w:r w:rsidRPr="006F713D">
        <w:rPr>
          <w:rFonts w:ascii="Times New Roman" w:eastAsia="Times New Roman" w:hAnsi="Times New Roman" w:cs="Times New Roman"/>
          <w:sz w:val="28"/>
          <w:szCs w:val="28"/>
          <w:lang w:eastAsia="ru-RU"/>
        </w:rPr>
        <w:t>размещаетсяв</w:t>
      </w:r>
      <w:proofErr w:type="spellEnd"/>
      <w:r w:rsidRPr="006F713D">
        <w:rPr>
          <w:rFonts w:ascii="Times New Roman" w:eastAsia="Times New Roman" w:hAnsi="Times New Roman" w:cs="Times New Roman"/>
          <w:sz w:val="28"/>
          <w:szCs w:val="28"/>
          <w:lang w:eastAsia="ru-RU"/>
        </w:rPr>
        <w:t xml:space="preserve">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roofErr w:type="gramEnd"/>
    </w:p>
    <w:p w:rsidR="002E440C" w:rsidRPr="006F713D" w:rsidRDefault="002E440C" w:rsidP="002E440C">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F713D">
        <w:rPr>
          <w:rFonts w:ascii="Times New Roman" w:eastAsia="Times New Roman" w:hAnsi="Times New Roman" w:cs="Times New Roman"/>
          <w:bCs/>
          <w:sz w:val="28"/>
          <w:szCs w:val="28"/>
          <w:lang w:eastAsia="ru-RU"/>
        </w:rPr>
        <w:t xml:space="preserve">В случае внесения изменений в порядок предоставления </w:t>
      </w:r>
      <w:r w:rsidRPr="006F713D">
        <w:rPr>
          <w:rFonts w:ascii="Times New Roman" w:eastAsia="Times New Roman" w:hAnsi="Times New Roman" w:cs="Times New Roman"/>
          <w:sz w:val="28"/>
          <w:szCs w:val="28"/>
          <w:lang w:eastAsia="ru-RU"/>
        </w:rPr>
        <w:t xml:space="preserve">муниципальной </w:t>
      </w:r>
      <w:r w:rsidRPr="006F713D">
        <w:rPr>
          <w:rFonts w:ascii="Times New Roman" w:eastAsia="Times New Roman" w:hAnsi="Times New Roman" w:cs="Times New Roman"/>
          <w:bCs/>
          <w:sz w:val="28"/>
          <w:szCs w:val="28"/>
          <w:lang w:eastAsia="ru-RU"/>
        </w:rPr>
        <w:t xml:space="preserve">услуги специалист </w:t>
      </w:r>
      <w:r w:rsidRPr="006F713D">
        <w:rPr>
          <w:rFonts w:ascii="Times New Roman" w:eastAsia="Times New Roman" w:hAnsi="Times New Roman" w:cs="Times New Roman"/>
          <w:sz w:val="28"/>
          <w:szCs w:val="28"/>
          <w:lang w:eastAsia="ru-RU"/>
        </w:rPr>
        <w:t>отдела, ответственный за предоставление муниципальной услуги</w:t>
      </w:r>
      <w:r w:rsidRPr="006F713D">
        <w:rPr>
          <w:rFonts w:ascii="Times New Roman" w:eastAsia="Times New Roman" w:hAnsi="Times New Roman" w:cs="Times New Roman"/>
          <w:bCs/>
          <w:sz w:val="28"/>
          <w:szCs w:val="28"/>
          <w:lang w:eastAsia="ru-RU"/>
        </w:rPr>
        <w:t>, в срок, не превышающий 5 рабочих дней со дня вступления в силу таких изменений, обеспечивает размещение информации в</w:t>
      </w:r>
      <w:r w:rsidRPr="006F713D">
        <w:rPr>
          <w:rFonts w:ascii="Times New Roman" w:eastAsia="Times New Roman" w:hAnsi="Times New Roman" w:cs="Times New Roman"/>
          <w:sz w:val="28"/>
          <w:szCs w:val="28"/>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6F713D" w:rsidRDefault="006F713D" w:rsidP="001C465D">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C465D" w:rsidRPr="001C465D" w:rsidRDefault="006F713D" w:rsidP="001C465D">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1C465D" w:rsidRPr="001C465D">
        <w:rPr>
          <w:rFonts w:ascii="Times New Roman" w:eastAsia="Times New Roman" w:hAnsi="Times New Roman" w:cs="Times New Roman"/>
          <w:bCs/>
          <w:sz w:val="28"/>
          <w:szCs w:val="28"/>
          <w:lang w:eastAsia="ru-RU"/>
        </w:rPr>
        <w:t>. Стандарт предоставления муниципальной услуги</w:t>
      </w:r>
    </w:p>
    <w:p w:rsidR="001C465D" w:rsidRPr="001C465D" w:rsidRDefault="001C465D" w:rsidP="001C465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1C465D" w:rsidRPr="001C465D" w:rsidRDefault="006F713D" w:rsidP="006F71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 </w:t>
      </w:r>
      <w:r w:rsidR="001C465D" w:rsidRPr="001C465D">
        <w:rPr>
          <w:rFonts w:ascii="Times New Roman" w:eastAsia="Times New Roman" w:hAnsi="Times New Roman" w:cs="Times New Roman"/>
          <w:bCs/>
          <w:sz w:val="28"/>
          <w:szCs w:val="28"/>
          <w:lang w:eastAsia="ru-RU"/>
        </w:rPr>
        <w:t>Наименование муниципальной услуги</w:t>
      </w:r>
      <w:r>
        <w:rPr>
          <w:rFonts w:ascii="Times New Roman" w:eastAsia="Times New Roman" w:hAnsi="Times New Roman" w:cs="Times New Roman"/>
          <w:bCs/>
          <w:sz w:val="28"/>
          <w:szCs w:val="28"/>
          <w:lang w:eastAsia="ru-RU"/>
        </w:rPr>
        <w:t>: «</w:t>
      </w:r>
      <w:r w:rsidR="001C465D" w:rsidRPr="001C465D">
        <w:rPr>
          <w:rFonts w:ascii="Times New Roman" w:eastAsia="Times New Roman" w:hAnsi="Times New Roman" w:cs="Times New Roman"/>
          <w:sz w:val="28"/>
          <w:szCs w:val="28"/>
          <w:lang w:eastAsia="ru-RU"/>
        </w:rPr>
        <w:t>Государственная регистрация заявлений о проведении общест</w:t>
      </w:r>
      <w:r>
        <w:rPr>
          <w:rFonts w:ascii="Times New Roman" w:eastAsia="Times New Roman" w:hAnsi="Times New Roman" w:cs="Times New Roman"/>
          <w:sz w:val="28"/>
          <w:szCs w:val="28"/>
          <w:lang w:eastAsia="ru-RU"/>
        </w:rPr>
        <w:t>венной экологической экспертизы»</w:t>
      </w:r>
    </w:p>
    <w:p w:rsidR="00CE6F47" w:rsidRPr="00CE6F47" w:rsidRDefault="006F713D" w:rsidP="00CE6F47">
      <w:pPr>
        <w:shd w:val="clear" w:color="auto" w:fill="FFFFFF"/>
        <w:tabs>
          <w:tab w:val="left" w:pos="0"/>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2.2. </w:t>
      </w:r>
      <w:r w:rsidR="00CE6F47" w:rsidRPr="00CE6F47">
        <w:rPr>
          <w:rFonts w:ascii="Times New Roman" w:eastAsia="Times New Roman" w:hAnsi="Times New Roman" w:cs="Times New Roman"/>
          <w:sz w:val="28"/>
          <w:szCs w:val="28"/>
          <w:lang w:eastAsia="ru-RU"/>
        </w:rPr>
        <w:t xml:space="preserve">Органом местного </w:t>
      </w:r>
      <w:proofErr w:type="gramStart"/>
      <w:r w:rsidR="00CE6F47" w:rsidRPr="00CE6F47">
        <w:rPr>
          <w:rFonts w:ascii="Times New Roman" w:eastAsia="Times New Roman" w:hAnsi="Times New Roman" w:cs="Times New Roman"/>
          <w:sz w:val="28"/>
          <w:szCs w:val="28"/>
          <w:lang w:eastAsia="ru-RU"/>
        </w:rPr>
        <w:t>самоуправления</w:t>
      </w:r>
      <w:proofErr w:type="gramEnd"/>
      <w:r w:rsidR="00CE6F47" w:rsidRPr="00CE6F47">
        <w:rPr>
          <w:rFonts w:ascii="Times New Roman" w:eastAsia="Times New Roman" w:hAnsi="Times New Roman" w:cs="Times New Roman"/>
          <w:sz w:val="28"/>
          <w:szCs w:val="28"/>
          <w:lang w:eastAsia="ru-RU"/>
        </w:rPr>
        <w:t xml:space="preserve">  предоставляющим муниципальную услугу, является администрация Березовского района. </w:t>
      </w:r>
    </w:p>
    <w:p w:rsidR="001C465D" w:rsidRPr="001C465D" w:rsidRDefault="001C465D" w:rsidP="00CE6F47">
      <w:pPr>
        <w:spacing w:after="0" w:line="240" w:lineRule="auto"/>
        <w:ind w:firstLine="709"/>
        <w:jc w:val="both"/>
        <w:rPr>
          <w:rFonts w:ascii="Times New Roman" w:eastAsia="Times New Roman" w:hAnsi="Times New Roman" w:cs="Times New Roman"/>
          <w:bCs/>
          <w:sz w:val="28"/>
          <w:szCs w:val="28"/>
        </w:rPr>
      </w:pPr>
      <w:r w:rsidRPr="001C465D">
        <w:rPr>
          <w:rFonts w:ascii="Times New Roman" w:eastAsia="Times New Roman" w:hAnsi="Times New Roman" w:cs="Times New Roman"/>
          <w:bCs/>
          <w:sz w:val="28"/>
          <w:szCs w:val="28"/>
        </w:rPr>
        <w:lastRenderedPageBreak/>
        <w:t xml:space="preserve">Непосредственное предоставление муниципальной услуги осуществляет </w:t>
      </w:r>
      <w:r w:rsidR="00CE6F47">
        <w:rPr>
          <w:rFonts w:ascii="Times New Roman" w:eastAsia="Times New Roman" w:hAnsi="Times New Roman" w:cs="Times New Roman"/>
          <w:bCs/>
          <w:sz w:val="28"/>
          <w:szCs w:val="28"/>
        </w:rPr>
        <w:t xml:space="preserve">отдел по вопросам </w:t>
      </w:r>
      <w:proofErr w:type="gramStart"/>
      <w:r w:rsidR="00CE6F47">
        <w:rPr>
          <w:rFonts w:ascii="Times New Roman" w:eastAsia="Times New Roman" w:hAnsi="Times New Roman" w:cs="Times New Roman"/>
          <w:bCs/>
          <w:sz w:val="28"/>
          <w:szCs w:val="28"/>
        </w:rPr>
        <w:t>малочисленных</w:t>
      </w:r>
      <w:proofErr w:type="gramEnd"/>
      <w:r w:rsidR="00CE6F47">
        <w:rPr>
          <w:rFonts w:ascii="Times New Roman" w:eastAsia="Times New Roman" w:hAnsi="Times New Roman" w:cs="Times New Roman"/>
          <w:bCs/>
          <w:sz w:val="28"/>
          <w:szCs w:val="28"/>
        </w:rPr>
        <w:t xml:space="preserve"> народов Севера, природопользованию, сельскому хозяйству и экологии</w:t>
      </w:r>
      <w:r w:rsidRPr="001C465D">
        <w:rPr>
          <w:rFonts w:ascii="Times New Roman" w:eastAsia="Times New Roman" w:hAnsi="Times New Roman" w:cs="Times New Roman"/>
          <w:bCs/>
          <w:sz w:val="28"/>
          <w:szCs w:val="28"/>
        </w:rPr>
        <w:t xml:space="preserve"> </w:t>
      </w:r>
      <w:r w:rsidR="00A176A1">
        <w:rPr>
          <w:rFonts w:ascii="Times New Roman" w:eastAsia="Times New Roman" w:hAnsi="Times New Roman" w:cs="Times New Roman"/>
          <w:bCs/>
          <w:sz w:val="28"/>
          <w:szCs w:val="28"/>
        </w:rPr>
        <w:t>администрации Березовского района</w:t>
      </w:r>
      <w:r w:rsidRPr="001C465D">
        <w:rPr>
          <w:rFonts w:ascii="Times New Roman" w:eastAsia="Times New Roman" w:hAnsi="Times New Roman" w:cs="Times New Roman"/>
          <w:bCs/>
          <w:sz w:val="28"/>
          <w:szCs w:val="28"/>
        </w:rPr>
        <w:t xml:space="preserve"> </w:t>
      </w:r>
    </w:p>
    <w:p w:rsidR="001C465D" w:rsidRPr="001C465D" w:rsidRDefault="001C465D" w:rsidP="001C465D">
      <w:pPr>
        <w:shd w:val="clear" w:color="auto" w:fill="FFFFFF"/>
        <w:spacing w:after="0" w:line="240" w:lineRule="auto"/>
        <w:ind w:firstLine="709"/>
        <w:jc w:val="both"/>
        <w:rPr>
          <w:rFonts w:ascii="Times New Roman" w:eastAsia="Times New Roman" w:hAnsi="Times New Roman" w:cs="Times New Roman"/>
          <w:b/>
          <w:i/>
          <w:sz w:val="28"/>
          <w:szCs w:val="28"/>
        </w:rPr>
      </w:pPr>
      <w:r w:rsidRPr="001C465D">
        <w:rPr>
          <w:rFonts w:ascii="Times New Roman" w:eastAsia="Times New Roman" w:hAnsi="Times New Roman" w:cs="Times New Roman"/>
          <w:bCs/>
          <w:sz w:val="28"/>
          <w:szCs w:val="28"/>
        </w:rPr>
        <w:t>При предоставлении муниципальной услуги уполномоченный орган осуществляет межведомственное информационное взаимодействие с Управлением Федеральной налоговой службы Российской Федерации по Ханты-Мансийскому автономному округу – Югре.</w:t>
      </w:r>
    </w:p>
    <w:p w:rsidR="001C465D" w:rsidRPr="001C465D" w:rsidRDefault="001C465D" w:rsidP="001C465D">
      <w:pPr>
        <w:spacing w:after="0" w:line="240" w:lineRule="auto"/>
        <w:ind w:firstLine="709"/>
        <w:jc w:val="both"/>
        <w:rPr>
          <w:rFonts w:ascii="Times New Roman" w:eastAsia="Calibri" w:hAnsi="Times New Roman" w:cs="Times New Roman"/>
          <w:sz w:val="28"/>
          <w:szCs w:val="28"/>
          <w:lang w:eastAsia="ar-SA"/>
        </w:rPr>
      </w:pPr>
      <w:proofErr w:type="gramStart"/>
      <w:r w:rsidRPr="001C465D">
        <w:rPr>
          <w:rFonts w:ascii="Times New Roman" w:eastAsia="Times New Roman" w:hAnsi="Times New Roman" w:cs="Times New Roman"/>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1C465D">
        <w:rPr>
          <w:rFonts w:ascii="Times New Roman" w:eastAsia="Times New Roman" w:hAnsi="Times New Roman" w:cs="Times New Roman"/>
          <w:sz w:val="28"/>
          <w:szCs w:val="28"/>
          <w:lang w:eastAsia="ar-SA"/>
        </w:rPr>
        <w:t xml:space="preserve"> </w:t>
      </w:r>
      <w:proofErr w:type="gramStart"/>
      <w:r w:rsidRPr="001C465D">
        <w:rPr>
          <w:rFonts w:ascii="Times New Roman" w:eastAsia="Times New Roman" w:hAnsi="Times New Roman" w:cs="Times New Roman"/>
          <w:sz w:val="28"/>
          <w:szCs w:val="28"/>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1C465D">
        <w:rPr>
          <w:rFonts w:ascii="Times New Roman" w:eastAsia="Calibri" w:hAnsi="Times New Roman" w:cs="Times New Roman"/>
          <w:sz w:val="28"/>
          <w:szCs w:val="28"/>
          <w:lang w:eastAsia="ar-SA"/>
        </w:rPr>
        <w:t xml:space="preserve">Думы </w:t>
      </w:r>
      <w:r w:rsidR="003C550C" w:rsidRPr="003C550C">
        <w:rPr>
          <w:rFonts w:ascii="Times New Roman" w:eastAsia="Calibri" w:hAnsi="Times New Roman" w:cs="Times New Roman"/>
          <w:sz w:val="28"/>
          <w:szCs w:val="28"/>
          <w:lang w:eastAsia="ar-SA"/>
        </w:rPr>
        <w:t>Березовского района</w:t>
      </w:r>
      <w:r w:rsidRPr="001C465D">
        <w:rPr>
          <w:rFonts w:ascii="Times New Roman" w:eastAsia="Calibri" w:hAnsi="Times New Roman" w:cs="Times New Roman"/>
          <w:i/>
          <w:sz w:val="28"/>
          <w:szCs w:val="28"/>
          <w:lang w:eastAsia="ar-SA"/>
        </w:rPr>
        <w:t xml:space="preserve"> </w:t>
      </w:r>
      <w:r w:rsidRPr="001C465D">
        <w:rPr>
          <w:rFonts w:ascii="Times New Roman" w:eastAsia="Calibri" w:hAnsi="Times New Roman" w:cs="Times New Roman"/>
          <w:sz w:val="28"/>
          <w:szCs w:val="28"/>
          <w:lang w:eastAsia="ar-SA"/>
        </w:rPr>
        <w:t>от «</w:t>
      </w:r>
      <w:r w:rsidR="003C550C">
        <w:rPr>
          <w:rFonts w:ascii="Times New Roman" w:eastAsia="Calibri" w:hAnsi="Times New Roman" w:cs="Times New Roman"/>
          <w:sz w:val="28"/>
          <w:szCs w:val="28"/>
          <w:lang w:eastAsia="ar-SA"/>
        </w:rPr>
        <w:t>03</w:t>
      </w:r>
      <w:r w:rsidRPr="001C465D">
        <w:rPr>
          <w:rFonts w:ascii="Times New Roman" w:eastAsia="Calibri" w:hAnsi="Times New Roman" w:cs="Times New Roman"/>
          <w:sz w:val="28"/>
          <w:szCs w:val="28"/>
          <w:lang w:eastAsia="ar-SA"/>
        </w:rPr>
        <w:t xml:space="preserve">» </w:t>
      </w:r>
      <w:r w:rsidR="003C550C">
        <w:rPr>
          <w:rFonts w:ascii="Times New Roman" w:eastAsia="Calibri" w:hAnsi="Times New Roman" w:cs="Times New Roman"/>
          <w:sz w:val="28"/>
          <w:szCs w:val="28"/>
          <w:lang w:eastAsia="ar-SA"/>
        </w:rPr>
        <w:t>ноября 2011</w:t>
      </w:r>
      <w:r w:rsidRPr="001C465D">
        <w:rPr>
          <w:rFonts w:ascii="Times New Roman" w:eastAsia="Calibri" w:hAnsi="Times New Roman" w:cs="Times New Roman"/>
          <w:sz w:val="28"/>
          <w:szCs w:val="28"/>
          <w:lang w:eastAsia="ar-SA"/>
        </w:rPr>
        <w:t xml:space="preserve"> года № </w:t>
      </w:r>
      <w:r w:rsidR="003C550C">
        <w:rPr>
          <w:rFonts w:ascii="Times New Roman" w:eastAsia="Calibri" w:hAnsi="Times New Roman" w:cs="Times New Roman"/>
          <w:sz w:val="28"/>
          <w:szCs w:val="28"/>
          <w:lang w:eastAsia="ar-SA"/>
        </w:rPr>
        <w:t>96</w:t>
      </w:r>
      <w:r w:rsidRPr="001C465D">
        <w:rPr>
          <w:rFonts w:ascii="Times New Roman" w:eastAsia="Calibri" w:hAnsi="Times New Roman" w:cs="Times New Roman"/>
          <w:sz w:val="28"/>
          <w:szCs w:val="28"/>
          <w:lang w:eastAsia="ar-SA"/>
        </w:rPr>
        <w:t xml:space="preserve"> «О перечне услуг, которые являются необходимыми и обязательными для </w:t>
      </w:r>
      <w:r w:rsidR="00A176A1">
        <w:rPr>
          <w:rFonts w:ascii="Times New Roman" w:eastAsia="Calibri" w:hAnsi="Times New Roman" w:cs="Times New Roman"/>
          <w:sz w:val="28"/>
          <w:szCs w:val="28"/>
          <w:lang w:eastAsia="ar-SA"/>
        </w:rPr>
        <w:t>п</w:t>
      </w:r>
      <w:r w:rsidRPr="001C465D">
        <w:rPr>
          <w:rFonts w:ascii="Times New Roman" w:eastAsia="Calibri" w:hAnsi="Times New Roman" w:cs="Times New Roman"/>
          <w:sz w:val="28"/>
          <w:szCs w:val="28"/>
          <w:lang w:eastAsia="ar-SA"/>
        </w:rPr>
        <w:t xml:space="preserve">редоставления </w:t>
      </w:r>
      <w:r w:rsidR="003C550C">
        <w:rPr>
          <w:rFonts w:ascii="Times New Roman" w:eastAsia="Calibri" w:hAnsi="Times New Roman" w:cs="Times New Roman"/>
          <w:sz w:val="28"/>
          <w:szCs w:val="28"/>
          <w:lang w:eastAsia="ar-SA"/>
        </w:rPr>
        <w:t>органами местного самоуправления</w:t>
      </w:r>
      <w:r w:rsidRPr="001C465D">
        <w:rPr>
          <w:rFonts w:ascii="Times New Roman" w:eastAsia="Calibri" w:hAnsi="Times New Roman" w:cs="Times New Roman"/>
          <w:i/>
          <w:sz w:val="28"/>
          <w:szCs w:val="28"/>
          <w:lang w:eastAsia="ar-SA"/>
        </w:rPr>
        <w:t xml:space="preserve"> </w:t>
      </w:r>
      <w:r w:rsidRPr="001C465D">
        <w:rPr>
          <w:rFonts w:ascii="Times New Roman" w:eastAsia="Calibri" w:hAnsi="Times New Roman" w:cs="Times New Roman"/>
          <w:sz w:val="28"/>
          <w:szCs w:val="28"/>
          <w:lang w:eastAsia="ar-SA"/>
        </w:rPr>
        <w:t xml:space="preserve">муниципальных услуг, </w:t>
      </w:r>
      <w:r w:rsidR="00A65AD5">
        <w:rPr>
          <w:rFonts w:ascii="Times New Roman" w:eastAsia="Calibri" w:hAnsi="Times New Roman" w:cs="Times New Roman"/>
          <w:sz w:val="28"/>
          <w:szCs w:val="28"/>
          <w:lang w:eastAsia="ar-SA"/>
        </w:rPr>
        <w:t>а также</w:t>
      </w:r>
      <w:r w:rsidRPr="001C465D">
        <w:rPr>
          <w:rFonts w:ascii="Times New Roman" w:eastAsia="Calibri" w:hAnsi="Times New Roman" w:cs="Times New Roman"/>
          <w:sz w:val="28"/>
          <w:szCs w:val="28"/>
          <w:lang w:eastAsia="ar-SA"/>
        </w:rPr>
        <w:t xml:space="preserve"> порядк</w:t>
      </w:r>
      <w:r w:rsidR="00A65AD5">
        <w:rPr>
          <w:rFonts w:ascii="Times New Roman" w:eastAsia="Calibri" w:hAnsi="Times New Roman" w:cs="Times New Roman"/>
          <w:sz w:val="28"/>
          <w:szCs w:val="28"/>
          <w:lang w:eastAsia="ar-SA"/>
        </w:rPr>
        <w:t>а</w:t>
      </w:r>
      <w:r w:rsidRPr="001C465D">
        <w:rPr>
          <w:rFonts w:ascii="Times New Roman" w:eastAsia="Calibri" w:hAnsi="Times New Roman" w:cs="Times New Roman"/>
          <w:sz w:val="28"/>
          <w:szCs w:val="28"/>
          <w:lang w:eastAsia="ar-SA"/>
        </w:rPr>
        <w:t xml:space="preserve"> определения размера платы за оказание таких услуг».</w:t>
      </w:r>
      <w:proofErr w:type="gramEnd"/>
    </w:p>
    <w:p w:rsidR="001C465D" w:rsidRPr="001C465D" w:rsidRDefault="00CE6F47" w:rsidP="00CE6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1C465D" w:rsidRPr="001C465D">
        <w:rPr>
          <w:rFonts w:ascii="Times New Roman" w:eastAsia="Times New Roman" w:hAnsi="Times New Roman" w:cs="Times New Roman"/>
          <w:sz w:val="28"/>
          <w:szCs w:val="28"/>
          <w:lang w:eastAsia="ru-RU"/>
        </w:rPr>
        <w:t>Результат предоставления муниципальной услуги</w:t>
      </w:r>
    </w:p>
    <w:p w:rsidR="001C465D" w:rsidRPr="001C465D" w:rsidRDefault="00CE6F47" w:rsidP="00CE6F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C465D" w:rsidRPr="001C465D">
        <w:rPr>
          <w:rFonts w:ascii="Times New Roman" w:eastAsia="Times New Roman" w:hAnsi="Times New Roman" w:cs="Times New Roman"/>
          <w:sz w:val="28"/>
          <w:szCs w:val="28"/>
          <w:lang w:eastAsia="ru-RU"/>
        </w:rPr>
        <w:t>езультатом предоставления муниципальной услуги является</w:t>
      </w:r>
      <w:r w:rsidR="001C465D" w:rsidRPr="001C465D">
        <w:rPr>
          <w:rFonts w:ascii="Times New Roman" w:eastAsia="Times New Roman" w:hAnsi="Times New Roman" w:cs="Times New Roman"/>
          <w:b/>
          <w:sz w:val="26"/>
          <w:szCs w:val="26"/>
          <w:lang w:eastAsia="ru-RU"/>
        </w:rPr>
        <w:t xml:space="preserve"> </w:t>
      </w:r>
      <w:r w:rsidR="001C465D" w:rsidRPr="001C465D">
        <w:rPr>
          <w:rFonts w:ascii="Times New Roman" w:eastAsia="Times New Roman" w:hAnsi="Times New Roman" w:cs="Times New Roman"/>
          <w:sz w:val="28"/>
          <w:szCs w:val="28"/>
          <w:lang w:eastAsia="ru-RU"/>
        </w:rPr>
        <w:t>выдача (направление) заявителю уведомления о государственной регистрации или об отказе в государственной регистрации заявления о проведении общественной экологической экспертизы.</w:t>
      </w:r>
    </w:p>
    <w:p w:rsidR="001C465D" w:rsidRP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65D">
        <w:rPr>
          <w:rFonts w:ascii="Times New Roman" w:eastAsia="Times New Roman" w:hAnsi="Times New Roman" w:cs="Times New Roman"/>
          <w:sz w:val="28"/>
          <w:szCs w:val="28"/>
          <w:lang w:eastAsia="ru-RU"/>
        </w:rPr>
        <w:t xml:space="preserve">Результат предоставления муниципальной услуги </w:t>
      </w:r>
      <w:r w:rsidRPr="001C465D">
        <w:rPr>
          <w:rFonts w:ascii="Times New Roman" w:eastAsia="Times New Roman" w:hAnsi="Times New Roman" w:cs="Times New Roman"/>
          <w:sz w:val="28"/>
          <w:szCs w:val="28"/>
        </w:rPr>
        <w:t xml:space="preserve">оформляется на официальном бланке </w:t>
      </w:r>
      <w:r w:rsidR="00CE6F47">
        <w:rPr>
          <w:rFonts w:ascii="Times New Roman" w:eastAsia="Times New Roman" w:hAnsi="Times New Roman" w:cs="Times New Roman"/>
          <w:sz w:val="28"/>
          <w:szCs w:val="28"/>
        </w:rPr>
        <w:t>отдела</w:t>
      </w:r>
      <w:r w:rsidRPr="001C465D">
        <w:rPr>
          <w:rFonts w:ascii="Times New Roman" w:eastAsia="Times New Roman" w:hAnsi="Times New Roman" w:cs="Times New Roman"/>
          <w:sz w:val="28"/>
          <w:szCs w:val="28"/>
        </w:rPr>
        <w:t xml:space="preserve"> за подписью </w:t>
      </w:r>
      <w:r w:rsidR="00CE6F47" w:rsidRPr="00CE6F47">
        <w:rPr>
          <w:rFonts w:ascii="Times New Roman" w:eastAsia="Times New Roman" w:hAnsi="Times New Roman" w:cs="Times New Roman"/>
          <w:sz w:val="28"/>
          <w:szCs w:val="28"/>
        </w:rPr>
        <w:t>заведующего отделом</w:t>
      </w:r>
      <w:r w:rsidR="00CE6F47">
        <w:rPr>
          <w:rFonts w:ascii="Times New Roman" w:eastAsia="Times New Roman" w:hAnsi="Times New Roman" w:cs="Times New Roman"/>
          <w:sz w:val="28"/>
          <w:szCs w:val="28"/>
        </w:rPr>
        <w:t>,</w:t>
      </w:r>
      <w:r w:rsidRPr="00CE6F47">
        <w:rPr>
          <w:rFonts w:ascii="Times New Roman" w:eastAsia="Times New Roman" w:hAnsi="Times New Roman" w:cs="Times New Roman"/>
          <w:sz w:val="28"/>
          <w:szCs w:val="28"/>
        </w:rPr>
        <w:t xml:space="preserve"> </w:t>
      </w:r>
      <w:r w:rsidRPr="001C465D">
        <w:rPr>
          <w:rFonts w:ascii="Times New Roman" w:eastAsia="Times New Roman" w:hAnsi="Times New Roman" w:cs="Times New Roman"/>
          <w:sz w:val="28"/>
          <w:szCs w:val="28"/>
        </w:rPr>
        <w:t>либо лица, его замещающего.</w:t>
      </w:r>
    </w:p>
    <w:p w:rsidR="001C465D" w:rsidRPr="001C465D" w:rsidRDefault="00CE6F47" w:rsidP="00CE6F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1C465D" w:rsidRPr="001C465D">
        <w:rPr>
          <w:rFonts w:ascii="Times New Roman" w:eastAsia="Times New Roman" w:hAnsi="Times New Roman" w:cs="Times New Roman"/>
          <w:sz w:val="28"/>
          <w:szCs w:val="28"/>
          <w:lang w:eastAsia="ru-RU"/>
        </w:rPr>
        <w:t>Срок предоставления муниципальной услуги</w:t>
      </w:r>
    </w:p>
    <w:p w:rsidR="001C465D" w:rsidRPr="001C465D" w:rsidRDefault="001C465D" w:rsidP="00CE6F4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Срок предоставления муниципальной услуги составляет 7 </w:t>
      </w:r>
      <w:r w:rsidRPr="001C465D">
        <w:rPr>
          <w:rFonts w:ascii="Times New Roman" w:eastAsia="Times New Roman" w:hAnsi="Times New Roman" w:cs="Times New Roman"/>
          <w:strike/>
          <w:sz w:val="28"/>
          <w:szCs w:val="28"/>
          <w:lang w:eastAsia="ru-RU"/>
        </w:rPr>
        <w:t xml:space="preserve"> </w:t>
      </w:r>
      <w:r w:rsidRPr="001C465D">
        <w:rPr>
          <w:rFonts w:ascii="Times New Roman" w:eastAsia="Times New Roman" w:hAnsi="Times New Roman" w:cs="Times New Roman"/>
          <w:sz w:val="28"/>
          <w:szCs w:val="28"/>
          <w:lang w:eastAsia="ru-RU"/>
        </w:rPr>
        <w:t xml:space="preserve"> календарных дней со дня подачи заявления о проведении общественной экологической экспертизы.</w:t>
      </w:r>
    </w:p>
    <w:p w:rsidR="001C465D" w:rsidRPr="001C465D" w:rsidRDefault="001C465D" w:rsidP="001C465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C465D" w:rsidRP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 </w:t>
      </w:r>
      <w:r w:rsidRPr="001C465D">
        <w:rPr>
          <w:rFonts w:ascii="Times New Roman" w:eastAsia="Calibri" w:hAnsi="Times New Roman" w:cs="Times New Roman"/>
          <w:sz w:val="28"/>
          <w:szCs w:val="28"/>
          <w:lang w:eastAsia="ru-RU"/>
        </w:rPr>
        <w:t>в день их оформления</w:t>
      </w:r>
      <w:r w:rsidRPr="001C465D">
        <w:rPr>
          <w:rFonts w:ascii="Times New Roman" w:eastAsia="Times New Roman" w:hAnsi="Times New Roman" w:cs="Times New Roman"/>
          <w:sz w:val="28"/>
          <w:szCs w:val="28"/>
          <w:lang w:eastAsia="ru-RU"/>
        </w:rPr>
        <w:t>.</w:t>
      </w:r>
    </w:p>
    <w:p w:rsidR="00CE6F47" w:rsidRPr="00CE6F47" w:rsidRDefault="00CE6F47" w:rsidP="00CE6F4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6F4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CE6F47" w:rsidRPr="00CE6F47" w:rsidRDefault="00CE6F47" w:rsidP="00CE6F4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6F47">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CE6F47" w:rsidRPr="00CE6F47" w:rsidRDefault="00CE6F47" w:rsidP="00CE6F4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6F47">
        <w:rPr>
          <w:rFonts w:ascii="Times New Roman" w:eastAsia="Times New Roman" w:hAnsi="Times New Roman" w:cs="Times New Roman"/>
          <w:sz w:val="28"/>
          <w:szCs w:val="28"/>
          <w:lang w:eastAsia="ru-RU"/>
        </w:rPr>
        <w:t xml:space="preserve">1) на официальном сайте (в разделе «Деятельность», «Государственные и муниципальные услуги», «Муниципальные услуги и </w:t>
      </w:r>
      <w:r w:rsidRPr="00CE6F47">
        <w:rPr>
          <w:rFonts w:ascii="Times New Roman" w:eastAsia="Times New Roman" w:hAnsi="Times New Roman" w:cs="Times New Roman"/>
          <w:sz w:val="28"/>
          <w:szCs w:val="28"/>
          <w:lang w:eastAsia="ru-RU"/>
        </w:rPr>
        <w:lastRenderedPageBreak/>
        <w:t>административные регламенты», выбираем муниципальную услугу, «перечень НПА регулирующий предоставление услуги»;</w:t>
      </w:r>
    </w:p>
    <w:p w:rsidR="00CE6F47" w:rsidRPr="00CE6F47" w:rsidRDefault="00CE6F47" w:rsidP="00CE6F4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E6F47">
        <w:rPr>
          <w:rFonts w:ascii="Times New Roman" w:eastAsia="Times New Roman" w:hAnsi="Times New Roman" w:cs="Times New Roman"/>
          <w:sz w:val="28"/>
          <w:szCs w:val="28"/>
          <w:lang w:eastAsia="ru-RU"/>
        </w:rPr>
        <w:t>2) на Едином и региональном порталах.</w:t>
      </w:r>
    </w:p>
    <w:p w:rsidR="00776571" w:rsidRPr="00776571" w:rsidRDefault="00776571" w:rsidP="0077657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Pr="00776571">
        <w:rPr>
          <w:rFonts w:ascii="Times New Roman" w:eastAsia="Times New Roman" w:hAnsi="Times New Roman" w:cs="Times New Roman"/>
          <w:sz w:val="28"/>
          <w:szCs w:val="28"/>
          <w:lang w:eastAsia="ru-RU"/>
        </w:rPr>
        <w:t>Исчерпывающий перечень документов и требования к документам, необходимым для предоставления муниципальной услуги.</w:t>
      </w:r>
    </w:p>
    <w:p w:rsidR="00776571" w:rsidRPr="00776571" w:rsidRDefault="00776571" w:rsidP="007765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571">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1C465D" w:rsidRPr="001C465D" w:rsidRDefault="00776571" w:rsidP="001C4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w:t>
      </w:r>
      <w:r w:rsidR="001C465D" w:rsidRPr="001C465D">
        <w:rPr>
          <w:rFonts w:ascii="Times New Roman" w:eastAsia="Times New Roman" w:hAnsi="Times New Roman" w:cs="Times New Roman"/>
          <w:sz w:val="28"/>
          <w:szCs w:val="28"/>
          <w:lang w:eastAsia="ru-RU"/>
        </w:rPr>
        <w:t>.</w:t>
      </w:r>
      <w:r w:rsidR="001C465D" w:rsidRPr="001C465D">
        <w:rPr>
          <w:rFonts w:ascii="Times New Roman" w:eastAsia="Times New Roman" w:hAnsi="Times New Roman" w:cs="Times New Roman"/>
          <w:sz w:val="28"/>
          <w:szCs w:val="28"/>
          <w:lang w:eastAsia="ru-RU"/>
        </w:rPr>
        <w:tab/>
        <w:t>Для предоставления муниципальной услуги необходимо заявление о проведении общественной экологической экспертизы.</w:t>
      </w:r>
    </w:p>
    <w:p w:rsidR="001C465D" w:rsidRPr="001C465D" w:rsidRDefault="001C465D" w:rsidP="001C4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В случае подачи заявления о проведении общественной экологической экспертизы представителем заявителя, им представляется копия доверенности и ее оригинал для сверки. </w:t>
      </w:r>
    </w:p>
    <w:p w:rsidR="001C465D" w:rsidRPr="001C465D" w:rsidRDefault="0073502D" w:rsidP="001C465D">
      <w:pPr>
        <w:tabs>
          <w:tab w:val="left"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 </w:t>
      </w:r>
      <w:proofErr w:type="gramStart"/>
      <w:r w:rsidR="001C465D" w:rsidRPr="001C465D">
        <w:rPr>
          <w:rFonts w:ascii="Times New Roman" w:eastAsia="Times New Roman" w:hAnsi="Times New Roman" w:cs="Times New Roman"/>
          <w:sz w:val="28"/>
          <w:szCs w:val="28"/>
          <w:lang w:eastAsia="ru-RU"/>
        </w:rPr>
        <w:t>В целях проверки сведений о регистрации общественной организации (объединения) в порядке, установленном законодательством Российской Федерации, и сведений об основном направлении ее (его) деятельности, отсутствие или несоответствие которых могут послужить основанием для отказа в государственной регистрации заявления о проведении общественной экологической экспертизы,</w:t>
      </w:r>
      <w:r w:rsidR="001C465D" w:rsidRPr="001C465D">
        <w:rPr>
          <w:rFonts w:ascii="Times New Roman" w:eastAsia="Times New Roman" w:hAnsi="Times New Roman" w:cs="Times New Roman"/>
          <w:color w:val="FF0000"/>
          <w:sz w:val="28"/>
          <w:szCs w:val="28"/>
          <w:lang w:eastAsia="ru-RU"/>
        </w:rPr>
        <w:t xml:space="preserve"> </w:t>
      </w:r>
      <w:r w:rsidRPr="0073502D">
        <w:rPr>
          <w:rFonts w:ascii="Times New Roman" w:eastAsia="Times New Roman" w:hAnsi="Times New Roman" w:cs="Times New Roman"/>
          <w:sz w:val="28"/>
          <w:szCs w:val="28"/>
          <w:lang w:eastAsia="ru-RU"/>
        </w:rPr>
        <w:t>отдел</w:t>
      </w:r>
      <w:r>
        <w:rPr>
          <w:rFonts w:ascii="Times New Roman" w:eastAsia="Times New Roman" w:hAnsi="Times New Roman" w:cs="Times New Roman"/>
          <w:b/>
          <w:i/>
          <w:sz w:val="28"/>
          <w:szCs w:val="28"/>
          <w:lang w:eastAsia="ru-RU"/>
        </w:rPr>
        <w:t xml:space="preserve"> </w:t>
      </w:r>
      <w:r w:rsidR="001C465D" w:rsidRPr="001C465D">
        <w:rPr>
          <w:rFonts w:ascii="Times New Roman" w:eastAsia="Times New Roman" w:hAnsi="Times New Roman" w:cs="Times New Roman"/>
          <w:spacing w:val="-3"/>
          <w:sz w:val="28"/>
          <w:szCs w:val="28"/>
          <w:lang w:eastAsia="ru-RU"/>
        </w:rPr>
        <w:t xml:space="preserve">в рамках межведомственного информационного взаимодействия </w:t>
      </w:r>
      <w:r w:rsidR="001C465D" w:rsidRPr="001C465D">
        <w:rPr>
          <w:rFonts w:ascii="Times New Roman" w:eastAsia="Times New Roman" w:hAnsi="Times New Roman" w:cs="Times New Roman"/>
          <w:sz w:val="28"/>
          <w:szCs w:val="28"/>
          <w:lang w:eastAsia="ru-RU"/>
        </w:rPr>
        <w:t xml:space="preserve">запрашивает в </w:t>
      </w:r>
      <w:r w:rsidRPr="006F713D">
        <w:rPr>
          <w:rFonts w:ascii="Times New Roman" w:eastAsia="Times New Roman" w:hAnsi="Times New Roman" w:cs="Times New Roman"/>
          <w:sz w:val="28"/>
          <w:szCs w:val="28"/>
          <w:lang w:eastAsia="ru-RU"/>
        </w:rPr>
        <w:t xml:space="preserve">межрайонной  ИФНС России № 8 по Ханты-Мансийскому автономному округу – Югре </w:t>
      </w:r>
      <w:r w:rsidR="001C465D" w:rsidRPr="001C465D">
        <w:rPr>
          <w:rFonts w:ascii="Times New Roman" w:eastAsia="Times New Roman" w:hAnsi="Times New Roman" w:cs="Times New Roman"/>
          <w:sz w:val="28"/>
          <w:szCs w:val="28"/>
          <w:lang w:eastAsia="ru-RU"/>
        </w:rPr>
        <w:t>выписку из</w:t>
      </w:r>
      <w:proofErr w:type="gramEnd"/>
      <w:r w:rsidR="001C465D" w:rsidRPr="001C465D">
        <w:rPr>
          <w:rFonts w:ascii="Times New Roman" w:eastAsia="Times New Roman" w:hAnsi="Times New Roman" w:cs="Times New Roman"/>
          <w:sz w:val="28"/>
          <w:szCs w:val="28"/>
          <w:lang w:eastAsia="ru-RU"/>
        </w:rPr>
        <w:t xml:space="preserve"> Единого государственного реестра юридических лиц. Указанный документ заявитель вправе представить по собственной инициативе.</w:t>
      </w:r>
    </w:p>
    <w:p w:rsidR="001C465D" w:rsidRPr="001C465D" w:rsidRDefault="0073502D" w:rsidP="001C465D">
      <w:pPr>
        <w:tabs>
          <w:tab w:val="left"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w:t>
      </w:r>
      <w:r w:rsidR="001C465D" w:rsidRPr="001C465D">
        <w:rPr>
          <w:rFonts w:ascii="Times New Roman" w:eastAsia="Times New Roman" w:hAnsi="Times New Roman" w:cs="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C465D" w:rsidRPr="001C465D" w:rsidRDefault="0073502D" w:rsidP="001C465D">
      <w:pPr>
        <w:tabs>
          <w:tab w:val="left"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2.6.4. </w:t>
      </w:r>
      <w:r w:rsidR="001C465D" w:rsidRPr="001C465D">
        <w:rPr>
          <w:rFonts w:ascii="Times New Roman" w:eastAsia="Times New Roman" w:hAnsi="Times New Roman" w:cs="Times New Roman"/>
          <w:sz w:val="28"/>
          <w:szCs w:val="28"/>
          <w:lang w:eastAsia="ru-RU"/>
        </w:rPr>
        <w:t>Способы получения заявителями документов, необходимых для предоставления муниципальной услуги.</w:t>
      </w:r>
    </w:p>
    <w:p w:rsidR="001C465D" w:rsidRPr="001C465D" w:rsidRDefault="001C465D" w:rsidP="001C465D">
      <w:pPr>
        <w:tabs>
          <w:tab w:val="left" w:pos="0"/>
        </w:tabs>
        <w:spacing w:after="0" w:line="240" w:lineRule="auto"/>
        <w:ind w:firstLine="720"/>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Форму заявления о проведении общественной экологической экспертизы заявитель может получить:</w:t>
      </w:r>
    </w:p>
    <w:p w:rsidR="001C465D" w:rsidRPr="001C465D" w:rsidRDefault="001C465D" w:rsidP="001C465D">
      <w:pPr>
        <w:tabs>
          <w:tab w:val="left" w:pos="0"/>
        </w:tabs>
        <w:spacing w:after="0" w:line="240" w:lineRule="auto"/>
        <w:ind w:firstLine="720"/>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на информационном стенде в месте предоставления муниципальной услуги;</w:t>
      </w:r>
    </w:p>
    <w:p w:rsidR="001C465D" w:rsidRPr="001C465D" w:rsidRDefault="001C465D" w:rsidP="001C465D">
      <w:pPr>
        <w:tabs>
          <w:tab w:val="left" w:pos="0"/>
        </w:tabs>
        <w:spacing w:after="0" w:line="240" w:lineRule="auto"/>
        <w:ind w:firstLine="720"/>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у специалиста </w:t>
      </w:r>
      <w:r w:rsidR="0073502D">
        <w:rPr>
          <w:rFonts w:ascii="Times New Roman" w:eastAsia="Times New Roman" w:hAnsi="Times New Roman" w:cs="Times New Roman"/>
          <w:sz w:val="28"/>
          <w:szCs w:val="28"/>
          <w:lang w:eastAsia="ru-RU"/>
        </w:rPr>
        <w:t>отдела;</w:t>
      </w:r>
    </w:p>
    <w:p w:rsidR="001C465D" w:rsidRPr="001C465D" w:rsidRDefault="001C465D" w:rsidP="001C465D">
      <w:pPr>
        <w:tabs>
          <w:tab w:val="left" w:pos="0"/>
        </w:tabs>
        <w:spacing w:after="0" w:line="240" w:lineRule="auto"/>
        <w:ind w:firstLine="720"/>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посредством информационно-телекоммуникационной сети «Интернет» на официальном сайте, Едином и региональном порталах.</w:t>
      </w:r>
    </w:p>
    <w:p w:rsidR="001C465D" w:rsidRPr="001C465D" w:rsidRDefault="001C465D" w:rsidP="001C465D">
      <w:pPr>
        <w:tabs>
          <w:tab w:val="left" w:pos="0"/>
        </w:tabs>
        <w:spacing w:after="0" w:line="240" w:lineRule="auto"/>
        <w:ind w:firstLine="720"/>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Выписку из Единого государственного реестра юридических лиц заявитель вправе получить самостоятельно, обратившись в </w:t>
      </w:r>
      <w:r w:rsidR="0073502D" w:rsidRPr="006F713D">
        <w:rPr>
          <w:rFonts w:ascii="Times New Roman" w:eastAsia="Times New Roman" w:hAnsi="Times New Roman" w:cs="Times New Roman"/>
          <w:sz w:val="28"/>
          <w:szCs w:val="28"/>
          <w:lang w:eastAsia="ru-RU"/>
        </w:rPr>
        <w:t>межрайонной  ИФНС России № 8 по Ханты-Мансийскому автономному округу – Югре</w:t>
      </w:r>
      <w:r w:rsidRPr="001C465D">
        <w:rPr>
          <w:rFonts w:ascii="Times New Roman" w:eastAsia="Times New Roman" w:hAnsi="Times New Roman" w:cs="Times New Roman"/>
          <w:b/>
          <w:i/>
          <w:spacing w:val="-3"/>
          <w:sz w:val="28"/>
          <w:szCs w:val="28"/>
          <w:lang w:eastAsia="ru-RU"/>
        </w:rPr>
        <w:t xml:space="preserve"> </w:t>
      </w:r>
      <w:r w:rsidRPr="001C465D">
        <w:rPr>
          <w:rFonts w:ascii="Times New Roman" w:eastAsia="Times New Roman" w:hAnsi="Times New Roman" w:cs="Times New Roman"/>
          <w:sz w:val="28"/>
          <w:szCs w:val="28"/>
          <w:lang w:eastAsia="ru-RU"/>
        </w:rPr>
        <w:t>(способы получения информации о месте нахождения федерального органа указаны в пункте 4 настоящего административного регламента).</w:t>
      </w:r>
    </w:p>
    <w:p w:rsidR="0073502D" w:rsidRPr="0073502D" w:rsidRDefault="0073502D" w:rsidP="0073502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73502D">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5</w:t>
      </w:r>
      <w:r w:rsidRPr="0073502D">
        <w:rPr>
          <w:rFonts w:ascii="Times New Roman" w:eastAsia="Times New Roman" w:hAnsi="Times New Roman" w:cs="Times New Roman"/>
          <w:sz w:val="28"/>
          <w:szCs w:val="28"/>
          <w:lang w:eastAsia="ru-RU"/>
        </w:rPr>
        <w:t>. Способы подачи документов заявителем:</w:t>
      </w:r>
    </w:p>
    <w:p w:rsidR="0073502D" w:rsidRPr="0073502D" w:rsidRDefault="0073502D" w:rsidP="0073502D">
      <w:pPr>
        <w:widowControl w:val="0"/>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73502D">
        <w:rPr>
          <w:rFonts w:ascii="Times New Roman" w:eastAsia="Times New Roman" w:hAnsi="Times New Roman" w:cs="Times New Roman"/>
          <w:sz w:val="28"/>
          <w:szCs w:val="28"/>
          <w:lang w:eastAsia="ru-RU"/>
        </w:rPr>
        <w:t xml:space="preserve">- при личном обращении </w:t>
      </w:r>
      <w:r w:rsidRPr="0073502D">
        <w:rPr>
          <w:rFonts w:ascii="Times New Roman" w:eastAsia="Times New Roman" w:hAnsi="Times New Roman" w:cs="Times New Roman"/>
          <w:bCs/>
          <w:sz w:val="28"/>
          <w:szCs w:val="28"/>
          <w:lang w:eastAsia="ru-RU"/>
        </w:rPr>
        <w:t xml:space="preserve">в </w:t>
      </w:r>
      <w:r w:rsidRPr="0073502D">
        <w:rPr>
          <w:rFonts w:ascii="Times New Roman" w:eastAsia="Times New Roman" w:hAnsi="Times New Roman" w:cs="Times New Roman"/>
          <w:sz w:val="28"/>
          <w:szCs w:val="28"/>
          <w:lang w:eastAsia="ru-RU"/>
        </w:rPr>
        <w:t>отдел;</w:t>
      </w:r>
    </w:p>
    <w:p w:rsidR="0073502D" w:rsidRPr="0073502D" w:rsidRDefault="0073502D" w:rsidP="0073502D">
      <w:pPr>
        <w:widowControl w:val="0"/>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73502D">
        <w:rPr>
          <w:rFonts w:ascii="Times New Roman" w:eastAsia="Times New Roman" w:hAnsi="Times New Roman" w:cs="Times New Roman"/>
          <w:bCs/>
          <w:sz w:val="28"/>
          <w:szCs w:val="28"/>
          <w:lang w:eastAsia="ru-RU"/>
        </w:rPr>
        <w:t xml:space="preserve">- по почте в </w:t>
      </w:r>
      <w:r w:rsidRPr="0073502D">
        <w:rPr>
          <w:rFonts w:ascii="Times New Roman" w:eastAsia="Times New Roman" w:hAnsi="Times New Roman" w:cs="Times New Roman"/>
          <w:sz w:val="28"/>
          <w:szCs w:val="28"/>
          <w:lang w:eastAsia="ru-RU"/>
        </w:rPr>
        <w:t>отдел</w:t>
      </w:r>
      <w:r w:rsidRPr="0073502D">
        <w:rPr>
          <w:rFonts w:ascii="Times New Roman" w:eastAsia="Times New Roman" w:hAnsi="Times New Roman" w:cs="Times New Roman"/>
          <w:bCs/>
          <w:sz w:val="28"/>
          <w:szCs w:val="28"/>
          <w:lang w:eastAsia="ru-RU"/>
        </w:rPr>
        <w:t>;</w:t>
      </w:r>
    </w:p>
    <w:p w:rsidR="0073502D" w:rsidRPr="0073502D" w:rsidRDefault="0073502D" w:rsidP="0073502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73502D">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6</w:t>
      </w:r>
      <w:r w:rsidRPr="0073502D">
        <w:rPr>
          <w:rFonts w:ascii="Times New Roman" w:eastAsia="Times New Roman" w:hAnsi="Times New Roman" w:cs="Times New Roman"/>
          <w:sz w:val="28"/>
          <w:szCs w:val="28"/>
          <w:lang w:eastAsia="ru-RU"/>
        </w:rPr>
        <w:t>. Запрещается требовать от заявителей:</w:t>
      </w:r>
    </w:p>
    <w:p w:rsidR="0073502D" w:rsidRPr="0073502D" w:rsidRDefault="0073502D" w:rsidP="0073502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73502D">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w:t>
      </w:r>
      <w:r w:rsidRPr="0073502D">
        <w:rPr>
          <w:rFonts w:ascii="Times New Roman" w:eastAsia="Times New Roman" w:hAnsi="Times New Roman" w:cs="Times New Roman"/>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73502D" w:rsidRPr="0073502D" w:rsidRDefault="0073502D" w:rsidP="0073502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73502D">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3502D">
          <w:rPr>
            <w:rFonts w:ascii="Times New Roman" w:eastAsia="Times New Roman" w:hAnsi="Times New Roman" w:cs="Times New Roman"/>
            <w:color w:val="0000FF"/>
            <w:sz w:val="28"/>
            <w:szCs w:val="28"/>
            <w:u w:val="single"/>
            <w:lang w:eastAsia="ru-RU"/>
          </w:rPr>
          <w:t>частью 1 статьи 1</w:t>
        </w:r>
      </w:hyperlink>
      <w:r w:rsidRPr="0073502D">
        <w:rPr>
          <w:rFonts w:ascii="Times New Roman" w:eastAsia="Times New Roman" w:hAnsi="Times New Roman" w:cs="Times New Roman"/>
          <w:sz w:val="28"/>
          <w:szCs w:val="28"/>
          <w:lang w:eastAsia="ru-RU"/>
        </w:rPr>
        <w:t xml:space="preserve"> Федерального закона от 27 июля 2010 года № 210-ФЗ</w:t>
      </w:r>
      <w:proofErr w:type="gramEnd"/>
      <w:r w:rsidRPr="0073502D">
        <w:rPr>
          <w:rFonts w:ascii="Times New Roman" w:eastAsia="Times New Roman" w:hAnsi="Times New Roman" w:cs="Times New Roman"/>
          <w:sz w:val="28"/>
          <w:szCs w:val="28"/>
          <w:lang w:eastAsia="ru-RU"/>
        </w:rPr>
        <w:t xml:space="preserve">  «</w:t>
      </w:r>
      <w:proofErr w:type="gramStart"/>
      <w:r w:rsidRPr="0073502D">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73502D">
          <w:rPr>
            <w:rFonts w:ascii="Times New Roman" w:eastAsia="Times New Roman" w:hAnsi="Times New Roman" w:cs="Times New Roman"/>
            <w:color w:val="0000FF"/>
            <w:sz w:val="28"/>
            <w:szCs w:val="28"/>
            <w:u w:val="single"/>
            <w:lang w:eastAsia="ru-RU"/>
          </w:rPr>
          <w:t>частью 6</w:t>
        </w:r>
      </w:hyperlink>
      <w:r w:rsidRPr="0073502D">
        <w:rPr>
          <w:rFonts w:ascii="Times New Roman" w:eastAsia="Times New Roman" w:hAnsi="Times New Roman" w:cs="Times New Roman"/>
          <w:sz w:val="28"/>
          <w:szCs w:val="28"/>
          <w:lang w:eastAsia="ru-RU"/>
        </w:rPr>
        <w:t xml:space="preserve">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73502D">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органы, предоставляющие муниципальные услуги, по собственной инициативе.</w:t>
      </w:r>
    </w:p>
    <w:p w:rsidR="0073502D" w:rsidRPr="0073502D" w:rsidRDefault="0073502D" w:rsidP="0073502D">
      <w:pPr>
        <w:spacing w:after="0" w:line="240" w:lineRule="auto"/>
        <w:ind w:firstLine="708"/>
        <w:jc w:val="both"/>
        <w:rPr>
          <w:rFonts w:ascii="Times New Roman" w:eastAsia="Times New Roman" w:hAnsi="Times New Roman" w:cs="Times New Roman"/>
          <w:color w:val="000000"/>
          <w:sz w:val="28"/>
          <w:szCs w:val="28"/>
          <w:lang w:eastAsia="ru-RU"/>
        </w:rPr>
      </w:pPr>
      <w:r w:rsidRPr="0073502D">
        <w:rPr>
          <w:rFonts w:ascii="Times New Roman" w:eastAsia="Times New Roman" w:hAnsi="Times New Roman" w:cs="Times New Roman"/>
          <w:color w:val="000000"/>
          <w:sz w:val="28"/>
          <w:szCs w:val="28"/>
          <w:lang w:eastAsia="ru-RU"/>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502D" w:rsidRPr="0073502D" w:rsidRDefault="0073502D" w:rsidP="0073502D">
      <w:pPr>
        <w:spacing w:after="0" w:line="240" w:lineRule="auto"/>
        <w:ind w:firstLine="708"/>
        <w:jc w:val="both"/>
        <w:rPr>
          <w:rFonts w:ascii="Times New Roman" w:eastAsia="Times New Roman" w:hAnsi="Times New Roman" w:cs="Times New Roman"/>
          <w:sz w:val="28"/>
          <w:szCs w:val="28"/>
          <w:lang w:eastAsia="ru-RU"/>
        </w:rPr>
      </w:pPr>
      <w:r w:rsidRPr="0073502D">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502D" w:rsidRPr="0073502D" w:rsidRDefault="0073502D" w:rsidP="0073502D">
      <w:pPr>
        <w:spacing w:after="0" w:line="240" w:lineRule="auto"/>
        <w:ind w:firstLine="708"/>
        <w:jc w:val="both"/>
        <w:rPr>
          <w:rFonts w:ascii="Times New Roman" w:eastAsia="Times New Roman" w:hAnsi="Times New Roman" w:cs="Times New Roman"/>
          <w:sz w:val="28"/>
          <w:szCs w:val="28"/>
          <w:lang w:eastAsia="ru-RU"/>
        </w:rPr>
      </w:pPr>
      <w:r w:rsidRPr="0073502D">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502D" w:rsidRPr="0073502D" w:rsidRDefault="0073502D" w:rsidP="0073502D">
      <w:pPr>
        <w:spacing w:after="0" w:line="240" w:lineRule="auto"/>
        <w:ind w:firstLine="708"/>
        <w:jc w:val="both"/>
        <w:rPr>
          <w:rFonts w:ascii="Times New Roman" w:eastAsia="Times New Roman" w:hAnsi="Times New Roman" w:cs="Times New Roman"/>
          <w:sz w:val="28"/>
          <w:szCs w:val="28"/>
          <w:lang w:eastAsia="ru-RU"/>
        </w:rPr>
      </w:pPr>
      <w:r w:rsidRPr="0073502D">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502D" w:rsidRPr="0073502D" w:rsidRDefault="0073502D" w:rsidP="0073502D">
      <w:pPr>
        <w:spacing w:after="0" w:line="240" w:lineRule="auto"/>
        <w:ind w:firstLine="708"/>
        <w:jc w:val="both"/>
        <w:rPr>
          <w:rFonts w:ascii="Times New Roman" w:eastAsia="Times New Roman" w:hAnsi="Times New Roman" w:cs="Times New Roman"/>
          <w:sz w:val="28"/>
          <w:szCs w:val="28"/>
          <w:lang w:eastAsia="ru-RU"/>
        </w:rPr>
      </w:pPr>
      <w:r w:rsidRPr="0073502D">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502D" w:rsidRPr="0073502D" w:rsidRDefault="0073502D" w:rsidP="0073502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3502D">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w:t>
      </w:r>
      <w:r w:rsidRPr="0073502D">
        <w:rPr>
          <w:rFonts w:ascii="Times New Roman" w:eastAsia="Times New Roman" w:hAnsi="Times New Roman" w:cs="Times New Roman"/>
          <w:sz w:val="28"/>
          <w:szCs w:val="28"/>
          <w:lang w:eastAsia="ru-RU"/>
        </w:rPr>
        <w:lastRenderedPageBreak/>
        <w:t>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73502D">
        <w:rPr>
          <w:rFonts w:ascii="Times New Roman" w:eastAsia="Times New Roman" w:hAnsi="Times New Roman" w:cs="Times New Roman"/>
          <w:sz w:val="28"/>
          <w:szCs w:val="28"/>
          <w:lang w:eastAsia="ru-RU"/>
        </w:rPr>
        <w:t xml:space="preserve"> также приносятся извинения за доставленные неудобства.</w:t>
      </w:r>
    </w:p>
    <w:p w:rsidR="0073502D" w:rsidRPr="0073502D" w:rsidRDefault="0073502D" w:rsidP="0073502D">
      <w:pPr>
        <w:spacing w:after="0" w:line="240" w:lineRule="auto"/>
        <w:ind w:firstLine="708"/>
        <w:jc w:val="both"/>
        <w:rPr>
          <w:rFonts w:ascii="Times New Roman" w:eastAsia="Times New Roman" w:hAnsi="Times New Roman" w:cs="Times New Roman"/>
          <w:color w:val="000000"/>
          <w:sz w:val="28"/>
          <w:szCs w:val="28"/>
          <w:lang w:eastAsia="ru-RU"/>
        </w:rPr>
      </w:pPr>
      <w:r w:rsidRPr="0073502D">
        <w:rPr>
          <w:rFonts w:ascii="Times New Roman" w:eastAsia="Times New Roman" w:hAnsi="Times New Roman" w:cs="Times New Roman"/>
          <w:color w:val="000000"/>
          <w:sz w:val="28"/>
          <w:szCs w:val="28"/>
          <w:lang w:eastAsia="ru-RU"/>
        </w:rPr>
        <w:t>Запрещается отказывать заявителям:</w:t>
      </w:r>
    </w:p>
    <w:p w:rsidR="0073502D" w:rsidRPr="0073502D" w:rsidRDefault="0073502D" w:rsidP="0073502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3502D">
        <w:rPr>
          <w:rFonts w:ascii="Times New Roman" w:eastAsia="Times New Roman" w:hAnsi="Times New Roman" w:cs="Times New Roman"/>
          <w:color w:val="000000"/>
          <w:sz w:val="28"/>
          <w:szCs w:val="28"/>
          <w:lang w:eastAsia="ru-RU"/>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73502D" w:rsidRPr="0073502D" w:rsidRDefault="0073502D" w:rsidP="0073502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73502D">
        <w:rPr>
          <w:rFonts w:ascii="Times New Roman" w:eastAsia="Times New Roman" w:hAnsi="Times New Roman" w:cs="Times New Roman"/>
          <w:color w:val="000000"/>
          <w:sz w:val="28"/>
          <w:szCs w:val="28"/>
          <w:lang w:eastAsia="ru-RU"/>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1C465D" w:rsidRPr="001C465D" w:rsidRDefault="0073502D" w:rsidP="001C465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2.6.7</w:t>
      </w:r>
      <w:r w:rsidR="001C465D" w:rsidRPr="001C465D">
        <w:rPr>
          <w:rFonts w:ascii="Times New Roman" w:eastAsia="Times New Roman" w:hAnsi="Times New Roman" w:cs="Times New Roman"/>
          <w:sz w:val="28"/>
          <w:szCs w:val="28"/>
          <w:lang w:eastAsia="ru-RU"/>
        </w:rPr>
        <w:t xml:space="preserve">. </w:t>
      </w:r>
      <w:r w:rsidR="001C465D" w:rsidRPr="001C465D">
        <w:rPr>
          <w:rFonts w:ascii="Times New Roman" w:eastAsia="Times New Roman" w:hAnsi="Times New Roman" w:cs="Times New Roman"/>
          <w:bCs/>
          <w:sz w:val="28"/>
          <w:szCs w:val="28"/>
          <w:lang w:eastAsia="ru-RU"/>
        </w:rPr>
        <w:t>Требования к документам, необходимым для предоставления  муниципальной услуги.</w:t>
      </w:r>
    </w:p>
    <w:p w:rsidR="001C465D" w:rsidRPr="001C465D" w:rsidRDefault="001C465D" w:rsidP="001C465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Заявление о проведении общественной экологической экспертизы предоставляется в свободной форме, либо по форме, приведенной в приложении № 1 к настоящему административному регламенту.</w:t>
      </w:r>
    </w:p>
    <w:p w:rsidR="001C465D" w:rsidRP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В заявлении указываются следующие сведения: </w:t>
      </w:r>
    </w:p>
    <w:p w:rsidR="001C465D" w:rsidRP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наименование общественной организации (объединения);</w:t>
      </w:r>
    </w:p>
    <w:p w:rsidR="001C465D" w:rsidRP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юридический адрес и адрес (место нахождения) общественной организации (объединения);</w:t>
      </w:r>
    </w:p>
    <w:p w:rsidR="001C465D" w:rsidRP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характер предусмотренной уставом деятельности;</w:t>
      </w:r>
    </w:p>
    <w:p w:rsidR="001C465D" w:rsidRP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сведения о составе экспертной комиссии общественной экологической экспертизы;</w:t>
      </w:r>
    </w:p>
    <w:p w:rsidR="001C465D" w:rsidRP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сведения об объекте общественной экологической экспертизы;</w:t>
      </w:r>
    </w:p>
    <w:p w:rsidR="001C465D" w:rsidRP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сроки проведения общественной экологической экспертизы. </w:t>
      </w:r>
    </w:p>
    <w:p w:rsidR="001C465D" w:rsidRP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Заявитель вправе указать в заявлении способ информирования его о результатах предоставления муниципальной услуги. При отсутствии в заявлении способа информирования результат предоставления муниципальной услуги направляется заявителю на его почтовый адрес (адрес места нахождения), указанный в заявлении.</w:t>
      </w:r>
    </w:p>
    <w:p w:rsidR="001C465D" w:rsidRPr="001C465D" w:rsidRDefault="00D56E5F" w:rsidP="00D56E5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001C465D" w:rsidRPr="001C465D">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C465D" w:rsidRPr="001C465D" w:rsidRDefault="001C465D" w:rsidP="001C465D">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C465D">
        <w:rPr>
          <w:rFonts w:ascii="Times New Roman" w:eastAsia="Times New Roman" w:hAnsi="Times New Roman" w:cs="Times New Roman"/>
          <w:sz w:val="28"/>
          <w:szCs w:val="28"/>
          <w:lang w:eastAsia="ru-RU"/>
        </w:rPr>
        <w:t>Оснований для отказа в приеме документов, необходимых</w:t>
      </w:r>
      <w:r w:rsidRPr="001C465D">
        <w:rPr>
          <w:rFonts w:ascii="Times New Roman" w:eastAsia="Times New Roman" w:hAnsi="Times New Roman" w:cs="Times New Roman"/>
          <w:sz w:val="28"/>
          <w:szCs w:val="28"/>
        </w:rPr>
        <w:t xml:space="preserve"> для предоставления муниципальной услуги, действующим законодательством не предусмотрено.</w:t>
      </w:r>
    </w:p>
    <w:p w:rsidR="001C465D" w:rsidRPr="001C465D" w:rsidRDefault="00D56E5F" w:rsidP="00D56E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1C465D" w:rsidRPr="001C465D">
        <w:rPr>
          <w:rFonts w:ascii="Times New Roman" w:eastAsia="Times New Roman" w:hAnsi="Times New Roman" w:cs="Times New Roman"/>
          <w:sz w:val="28"/>
          <w:szCs w:val="28"/>
          <w:lang w:eastAsia="ru-RU"/>
        </w:rPr>
        <w:t>Исчерпывающий перечень оснований для приостановления и (или) отказа в предоставлении муниципальной услуги</w:t>
      </w:r>
    </w:p>
    <w:p w:rsidR="001C465D" w:rsidRPr="001C465D" w:rsidRDefault="001C465D" w:rsidP="001C4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Оснований для приостановления предоставления муниципальной услуги </w:t>
      </w:r>
      <w:r w:rsidRPr="001C465D">
        <w:rPr>
          <w:rFonts w:ascii="Times New Roman" w:eastAsia="Times New Roman" w:hAnsi="Times New Roman" w:cs="Times New Roman"/>
          <w:sz w:val="28"/>
          <w:szCs w:val="28"/>
        </w:rPr>
        <w:t xml:space="preserve">действующим законодательством </w:t>
      </w:r>
      <w:r w:rsidRPr="001C465D">
        <w:rPr>
          <w:rFonts w:ascii="Times New Roman" w:eastAsia="Times New Roman" w:hAnsi="Times New Roman" w:cs="Times New Roman"/>
          <w:sz w:val="28"/>
          <w:szCs w:val="28"/>
          <w:lang w:eastAsia="ru-RU"/>
        </w:rPr>
        <w:t>не предусмотрено.</w:t>
      </w:r>
    </w:p>
    <w:p w:rsidR="001C465D" w:rsidRPr="001C465D" w:rsidRDefault="00D56E5F" w:rsidP="001C46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r w:rsidR="001C465D" w:rsidRPr="001C465D">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1C465D" w:rsidRPr="001C465D" w:rsidRDefault="001C465D" w:rsidP="001C465D">
      <w:pPr>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В государственной регистрации общественной экологической экспертизы может быть отказано в случае, если:</w:t>
      </w:r>
    </w:p>
    <w:p w:rsidR="001C465D" w:rsidRPr="001C465D" w:rsidRDefault="001C465D" w:rsidP="001C465D">
      <w:pPr>
        <w:tabs>
          <w:tab w:val="left" w:pos="709"/>
        </w:tabs>
        <w:spacing w:after="0" w:line="240" w:lineRule="auto"/>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ab/>
        <w:t>общественная экологическая экспертиза ранее была дважды проведена в отношении объекта общественной экологической экспертизы;</w:t>
      </w:r>
    </w:p>
    <w:p w:rsidR="001C465D" w:rsidRPr="001C465D" w:rsidRDefault="001C465D" w:rsidP="001C465D">
      <w:pPr>
        <w:tabs>
          <w:tab w:val="left" w:pos="709"/>
        </w:tabs>
        <w:spacing w:after="0" w:line="240" w:lineRule="auto"/>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ab/>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1C465D" w:rsidRPr="001C465D" w:rsidRDefault="001C465D" w:rsidP="001C465D">
      <w:pPr>
        <w:tabs>
          <w:tab w:val="left" w:pos="709"/>
        </w:tabs>
        <w:spacing w:after="0" w:line="240" w:lineRule="auto"/>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ab/>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1C465D" w:rsidRPr="001C465D" w:rsidRDefault="001C465D" w:rsidP="001C465D">
      <w:pPr>
        <w:tabs>
          <w:tab w:val="left" w:pos="709"/>
        </w:tabs>
        <w:spacing w:after="0" w:line="240" w:lineRule="auto"/>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ab/>
      </w:r>
      <w:proofErr w:type="gramStart"/>
      <w:r w:rsidRPr="001C465D">
        <w:rPr>
          <w:rFonts w:ascii="Times New Roman" w:eastAsia="Times New Roman" w:hAnsi="Times New Roman" w:cs="Times New Roman"/>
          <w:sz w:val="28"/>
          <w:szCs w:val="28"/>
          <w:lang w:eastAsia="ru-RU"/>
        </w:rPr>
        <w:t xml:space="preserve">устав общественной организации (объединения), организующей </w:t>
      </w:r>
      <w:r w:rsidRPr="001C465D">
        <w:rPr>
          <w:rFonts w:ascii="Times New Roman" w:eastAsia="Times New Roman" w:hAnsi="Times New Roman" w:cs="Times New Roman"/>
          <w:sz w:val="28"/>
          <w:szCs w:val="28"/>
          <w:lang w:eastAsia="ru-RU"/>
        </w:rPr>
        <w:br/>
        <w:t xml:space="preserve">и проводящей общественную экологическую экспертизу, не соответствует требованиям статьи 20 Федерального закона от 23 ноября 1995 года </w:t>
      </w:r>
      <w:r w:rsidRPr="001C465D">
        <w:rPr>
          <w:rFonts w:ascii="Times New Roman" w:eastAsia="Times New Roman" w:hAnsi="Times New Roman" w:cs="Times New Roman"/>
          <w:sz w:val="28"/>
          <w:szCs w:val="28"/>
          <w:lang w:eastAsia="ru-RU"/>
        </w:rPr>
        <w:br/>
        <w:t>№ 174-ФЗ «Об экологической экспертизе», в соответствии с которой основным направлением деятельности общественных организаций (объединений) в соответствии с их уставами является охрана окружающей среды, в том числе организация и проведение экологической экспертизы;</w:t>
      </w:r>
      <w:proofErr w:type="gramEnd"/>
    </w:p>
    <w:p w:rsidR="001C465D" w:rsidRPr="001C465D" w:rsidRDefault="001C465D" w:rsidP="001C465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не выполнены требования к содержанию заявления о проведении общественной экологической экспертизы, предусмотренные статьей 23 Федерального закона от 23 ноября 1995 года № 174-ФЗ «Об экологической экспертизе» (указанные требования перечислены в пункте 18 настоящего административного регламента).</w:t>
      </w:r>
    </w:p>
    <w:p w:rsidR="00740244" w:rsidRDefault="00D56E5F" w:rsidP="00740244">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1C465D" w:rsidRPr="001C465D">
        <w:rPr>
          <w:rFonts w:ascii="Times New Roman" w:eastAsia="Times New Roman" w:hAnsi="Times New Roman" w:cs="Times New Roman"/>
          <w:sz w:val="28"/>
          <w:szCs w:val="28"/>
          <w:lang w:eastAsia="ru-RU"/>
        </w:rPr>
        <w:t xml:space="preserve">. Заявление о проведении общественной экологической экспертизы, в регистрации которого в указанный в пункте </w:t>
      </w:r>
      <w:r w:rsidR="0097702E" w:rsidRPr="0097702E">
        <w:rPr>
          <w:rFonts w:ascii="Times New Roman" w:eastAsia="Times New Roman" w:hAnsi="Times New Roman" w:cs="Times New Roman"/>
          <w:sz w:val="28"/>
          <w:szCs w:val="28"/>
          <w:lang w:eastAsia="ru-RU"/>
        </w:rPr>
        <w:t>2.9</w:t>
      </w:r>
      <w:r w:rsidR="001C465D" w:rsidRPr="001C465D">
        <w:rPr>
          <w:rFonts w:ascii="Times New Roman" w:eastAsia="Times New Roman" w:hAnsi="Times New Roman" w:cs="Times New Roman"/>
          <w:sz w:val="28"/>
          <w:szCs w:val="28"/>
          <w:lang w:eastAsia="ru-RU"/>
        </w:rPr>
        <w:t xml:space="preserve"> настоящего административного регламента срок не было отказано, считается зарегистрированным.</w:t>
      </w:r>
    </w:p>
    <w:p w:rsidR="001C465D" w:rsidRPr="001C465D" w:rsidRDefault="00740244" w:rsidP="00740244">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1C465D" w:rsidRPr="001C465D">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C465D" w:rsidRPr="001C465D" w:rsidRDefault="001C465D" w:rsidP="001C465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465D">
        <w:rPr>
          <w:rFonts w:ascii="Times New Roman" w:eastAsia="Calibri" w:hAnsi="Times New Roman" w:cs="Times New Roman"/>
          <w:sz w:val="28"/>
          <w:szCs w:val="28"/>
        </w:rPr>
        <w:t>Предоставление муниципальной услуги осуществляется на безвозмездной основе.</w:t>
      </w:r>
    </w:p>
    <w:p w:rsidR="001C465D" w:rsidRPr="001C465D" w:rsidRDefault="00740244" w:rsidP="0074024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1C465D" w:rsidRPr="001C465D">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465D" w:rsidRPr="001C465D" w:rsidRDefault="001C465D" w:rsidP="001C4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40244" w:rsidRDefault="00740244" w:rsidP="00740244">
      <w:pPr>
        <w:autoSpaceDE w:val="0"/>
        <w:autoSpaceDN w:val="0"/>
        <w:adjustRightInd w:val="0"/>
        <w:spacing w:after="0" w:line="240" w:lineRule="auto"/>
        <w:ind w:firstLine="426"/>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r w:rsidR="001C465D" w:rsidRPr="001C465D">
        <w:rPr>
          <w:rFonts w:ascii="Times New Roman" w:eastAsia="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r>
        <w:rPr>
          <w:rFonts w:ascii="Times New Roman" w:eastAsia="Times New Roman" w:hAnsi="Times New Roman" w:cs="Times New Roman"/>
          <w:sz w:val="28"/>
          <w:szCs w:val="28"/>
        </w:rPr>
        <w:t>.</w:t>
      </w:r>
    </w:p>
    <w:p w:rsidR="001C465D" w:rsidRPr="001C465D" w:rsidRDefault="001C465D" w:rsidP="00740244">
      <w:pPr>
        <w:autoSpaceDE w:val="0"/>
        <w:autoSpaceDN w:val="0"/>
        <w:adjustRightInd w:val="0"/>
        <w:spacing w:after="0" w:line="240" w:lineRule="auto"/>
        <w:ind w:firstLine="426"/>
        <w:jc w:val="both"/>
        <w:outlineLvl w:val="1"/>
        <w:rPr>
          <w:rFonts w:ascii="Times New Roman" w:eastAsia="Calibri" w:hAnsi="Times New Roman" w:cs="Times New Roman"/>
          <w:sz w:val="28"/>
          <w:szCs w:val="28"/>
        </w:rPr>
      </w:pPr>
      <w:r w:rsidRPr="001C465D">
        <w:rPr>
          <w:rFonts w:ascii="Times New Roman" w:eastAsia="Calibri" w:hAnsi="Times New Roman" w:cs="Times New Roman"/>
          <w:sz w:val="28"/>
          <w:szCs w:val="28"/>
          <w:lang w:eastAsia="ru-RU"/>
        </w:rPr>
        <w:t xml:space="preserve">Письменные обращения, поступившие в адрес </w:t>
      </w:r>
      <w:r w:rsidR="00740244">
        <w:rPr>
          <w:rFonts w:ascii="Times New Roman" w:eastAsia="Calibri" w:hAnsi="Times New Roman" w:cs="Times New Roman"/>
          <w:sz w:val="28"/>
          <w:szCs w:val="28"/>
        </w:rPr>
        <w:t>отдела</w:t>
      </w:r>
      <w:r w:rsidRPr="001C465D">
        <w:rPr>
          <w:rFonts w:ascii="Times New Roman" w:eastAsia="Calibri" w:hAnsi="Times New Roman" w:cs="Times New Roman"/>
          <w:sz w:val="28"/>
          <w:szCs w:val="28"/>
          <w:shd w:val="clear" w:color="auto" w:fill="FFFFFF"/>
          <w:lang w:eastAsia="ru-RU"/>
        </w:rPr>
        <w:t xml:space="preserve"> по почте</w:t>
      </w:r>
      <w:r w:rsidRPr="001C465D">
        <w:rPr>
          <w:rFonts w:ascii="Times New Roman" w:eastAsia="Calibri" w:hAnsi="Times New Roman" w:cs="Times New Roman"/>
          <w:sz w:val="28"/>
          <w:szCs w:val="28"/>
          <w:lang w:eastAsia="ru-RU"/>
        </w:rPr>
        <w:t xml:space="preserve">, в том числе электронной, факсом, подлежат обязательной фиксации </w:t>
      </w:r>
      <w:r w:rsidR="00740244" w:rsidRPr="00740244">
        <w:rPr>
          <w:rFonts w:ascii="Times New Roman" w:eastAsia="Calibri" w:hAnsi="Times New Roman" w:cs="Times New Roman"/>
          <w:sz w:val="28"/>
          <w:szCs w:val="28"/>
        </w:rPr>
        <w:t>специалистом отдела</w:t>
      </w:r>
      <w:r w:rsidRPr="001C465D">
        <w:rPr>
          <w:rFonts w:ascii="Times New Roman" w:eastAsia="Calibri" w:hAnsi="Times New Roman" w:cs="Times New Roman"/>
          <w:i/>
          <w:sz w:val="28"/>
          <w:szCs w:val="28"/>
        </w:rPr>
        <w:t xml:space="preserve"> </w:t>
      </w:r>
      <w:r w:rsidRPr="001C465D">
        <w:rPr>
          <w:rFonts w:ascii="Times New Roman" w:eastAsia="Calibri" w:hAnsi="Times New Roman" w:cs="Times New Roman"/>
          <w:sz w:val="28"/>
          <w:szCs w:val="28"/>
        </w:rPr>
        <w:t xml:space="preserve">в электронном документообороте в день поступления обращения в </w:t>
      </w:r>
      <w:r w:rsidR="00740244" w:rsidRPr="00740244">
        <w:rPr>
          <w:rFonts w:ascii="Times New Roman" w:eastAsia="Calibri" w:hAnsi="Times New Roman" w:cs="Times New Roman"/>
          <w:sz w:val="28"/>
          <w:szCs w:val="28"/>
        </w:rPr>
        <w:t>отдел</w:t>
      </w:r>
      <w:r w:rsidRPr="00740244">
        <w:rPr>
          <w:rFonts w:ascii="Times New Roman" w:eastAsia="Calibri" w:hAnsi="Times New Roman" w:cs="Times New Roman"/>
          <w:sz w:val="28"/>
          <w:szCs w:val="28"/>
        </w:rPr>
        <w:t>.</w:t>
      </w:r>
    </w:p>
    <w:p w:rsidR="001C465D" w:rsidRPr="001C465D" w:rsidRDefault="001C465D" w:rsidP="001C465D">
      <w:pPr>
        <w:tabs>
          <w:tab w:val="left" w:pos="142"/>
        </w:tabs>
        <w:suppressAutoHyphens/>
        <w:spacing w:after="0" w:line="240" w:lineRule="auto"/>
        <w:ind w:firstLine="709"/>
        <w:jc w:val="both"/>
        <w:rPr>
          <w:rFonts w:ascii="Times New Roman" w:eastAsia="Calibri" w:hAnsi="Times New Roman" w:cs="Times New Roman"/>
          <w:sz w:val="28"/>
          <w:szCs w:val="28"/>
          <w:lang w:eastAsia="ar-SA"/>
        </w:rPr>
      </w:pPr>
      <w:r w:rsidRPr="001C465D">
        <w:rPr>
          <w:rFonts w:ascii="Times New Roman" w:eastAsia="Times New Roman" w:hAnsi="Times New Roman" w:cs="Times New Roman"/>
          <w:sz w:val="28"/>
          <w:szCs w:val="28"/>
          <w:lang w:eastAsia="ar-SA"/>
        </w:rPr>
        <w:lastRenderedPageBreak/>
        <w:t xml:space="preserve">В случае личного обращения заявителя в </w:t>
      </w:r>
      <w:r w:rsidR="00740244" w:rsidRPr="00740244">
        <w:rPr>
          <w:rFonts w:ascii="Times New Roman" w:eastAsia="Times New Roman" w:hAnsi="Times New Roman" w:cs="Times New Roman"/>
          <w:sz w:val="28"/>
          <w:szCs w:val="28"/>
          <w:lang w:eastAsia="ar-SA"/>
        </w:rPr>
        <w:t>отдел</w:t>
      </w:r>
      <w:r w:rsidRPr="00740244">
        <w:rPr>
          <w:rFonts w:ascii="Times New Roman" w:eastAsia="Times New Roman" w:hAnsi="Times New Roman" w:cs="Times New Roman"/>
          <w:sz w:val="28"/>
          <w:szCs w:val="28"/>
          <w:lang w:eastAsia="ar-SA"/>
        </w:rPr>
        <w:t>,</w:t>
      </w:r>
      <w:r w:rsidRPr="001C465D">
        <w:rPr>
          <w:rFonts w:ascii="Times New Roman" w:eastAsia="Times New Roman" w:hAnsi="Times New Roman" w:cs="Times New Roman"/>
          <w:sz w:val="28"/>
          <w:szCs w:val="28"/>
          <w:lang w:eastAsia="ar-SA"/>
        </w:rPr>
        <w:t xml:space="preserve"> </w:t>
      </w:r>
      <w:r w:rsidRPr="001C465D">
        <w:rPr>
          <w:rFonts w:ascii="Times New Roman" w:eastAsia="Calibri" w:hAnsi="Times New Roman" w:cs="Times New Roman"/>
          <w:sz w:val="28"/>
          <w:szCs w:val="28"/>
          <w:lang w:eastAsia="ar-SA"/>
        </w:rPr>
        <w:t>заявление о предоставлении муниципальной услуги подлежит обязательной фиксации в течение 15 минут.</w:t>
      </w:r>
    </w:p>
    <w:p w:rsidR="001C465D" w:rsidRPr="001C465D" w:rsidRDefault="001C465D" w:rsidP="001C46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Если заявитель лично обращается с заявлением, то </w:t>
      </w:r>
      <w:r w:rsidR="00740244">
        <w:rPr>
          <w:rFonts w:ascii="Times New Roman" w:eastAsia="Times New Roman" w:hAnsi="Times New Roman" w:cs="Times New Roman"/>
          <w:sz w:val="28"/>
          <w:szCs w:val="28"/>
          <w:lang w:eastAsia="ru-RU"/>
        </w:rPr>
        <w:t>специалист отдела</w:t>
      </w:r>
      <w:r w:rsidRPr="001C465D">
        <w:rPr>
          <w:rFonts w:ascii="Times New Roman" w:eastAsia="Times New Roman" w:hAnsi="Times New Roman" w:cs="Times New Roman"/>
          <w:sz w:val="28"/>
          <w:szCs w:val="28"/>
          <w:lang w:eastAsia="ru-RU"/>
        </w:rPr>
        <w:t>:</w:t>
      </w:r>
    </w:p>
    <w:p w:rsidR="001C465D" w:rsidRPr="001C465D" w:rsidRDefault="001C465D" w:rsidP="001C46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определяет состав документов к заявлению (при наличии) и сверку копии доверенности представителя заявителя с оригиналом, в случае если с заявлением обратился представитель заявителя;</w:t>
      </w:r>
    </w:p>
    <w:p w:rsidR="001C465D" w:rsidRPr="001C465D" w:rsidRDefault="001C465D" w:rsidP="001C465D">
      <w:pPr>
        <w:widowControl w:val="0"/>
        <w:tabs>
          <w:tab w:val="left" w:pos="709"/>
        </w:tabs>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сличив копию доверенности с подлинником, проставляет на копии доверенности отметку о его соответствии подлинному экземпляру, заверяет своей подписью с указанием фамилии и инициалов;</w:t>
      </w:r>
    </w:p>
    <w:p w:rsidR="001C465D" w:rsidRPr="001C465D" w:rsidRDefault="001C465D" w:rsidP="001C46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если представлен оригинал доверенности без его копии, самостоятельно осуществляет ее ксерокопирование.</w:t>
      </w:r>
    </w:p>
    <w:p w:rsidR="001C465D" w:rsidRPr="001C465D" w:rsidRDefault="00AD1930" w:rsidP="001C465D">
      <w:pPr>
        <w:tabs>
          <w:tab w:val="left" w:pos="142"/>
        </w:tabs>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ar-SA"/>
        </w:rPr>
        <w:t>2.14</w:t>
      </w:r>
      <w:r w:rsidR="001C465D" w:rsidRPr="001C465D">
        <w:rPr>
          <w:rFonts w:ascii="Times New Roman" w:eastAsia="Times New Roman" w:hAnsi="Times New Roman" w:cs="Times New Roman"/>
          <w:sz w:val="28"/>
          <w:szCs w:val="28"/>
          <w:lang w:eastAsia="ar-SA"/>
        </w:rPr>
        <w:t xml:space="preserve">. При поступлении заявления в </w:t>
      </w:r>
      <w:r w:rsidR="00740244" w:rsidRPr="00740244">
        <w:rPr>
          <w:rFonts w:ascii="Times New Roman" w:eastAsia="Times New Roman" w:hAnsi="Times New Roman" w:cs="Times New Roman"/>
          <w:sz w:val="28"/>
          <w:szCs w:val="28"/>
          <w:lang w:eastAsia="ar-SA"/>
        </w:rPr>
        <w:t>отдел</w:t>
      </w:r>
      <w:r w:rsidR="001C465D" w:rsidRPr="00740244">
        <w:rPr>
          <w:rFonts w:ascii="Times New Roman" w:eastAsia="Times New Roman" w:hAnsi="Times New Roman" w:cs="Times New Roman"/>
          <w:sz w:val="28"/>
          <w:szCs w:val="28"/>
          <w:lang w:eastAsia="ar-SA"/>
        </w:rPr>
        <w:t>,</w:t>
      </w:r>
      <w:r w:rsidR="001C465D" w:rsidRPr="001C465D">
        <w:rPr>
          <w:rFonts w:ascii="Times New Roman" w:eastAsia="Times New Roman" w:hAnsi="Times New Roman" w:cs="Times New Roman"/>
          <w:sz w:val="28"/>
          <w:szCs w:val="28"/>
          <w:lang w:eastAsia="ar-SA"/>
        </w:rPr>
        <w:t xml:space="preserve"> </w:t>
      </w:r>
      <w:r w:rsidR="001C465D" w:rsidRPr="001C465D">
        <w:rPr>
          <w:rFonts w:ascii="Times New Roman" w:eastAsia="Calibri" w:hAnsi="Times New Roman" w:cs="Times New Roman"/>
          <w:sz w:val="28"/>
          <w:szCs w:val="28"/>
          <w:lang w:eastAsia="ar-SA"/>
        </w:rPr>
        <w:t xml:space="preserve">заявление о предоставлении муниципальной услуги подлежит обязательной фиксации в день их поступления специалистом </w:t>
      </w:r>
      <w:r w:rsidR="00740244" w:rsidRPr="00740244">
        <w:rPr>
          <w:rFonts w:ascii="Times New Roman" w:eastAsia="Calibri" w:hAnsi="Times New Roman" w:cs="Times New Roman"/>
          <w:sz w:val="28"/>
          <w:szCs w:val="28"/>
          <w:lang w:eastAsia="ar-SA"/>
        </w:rPr>
        <w:t>отдела</w:t>
      </w:r>
      <w:r w:rsidR="001C465D" w:rsidRPr="001C465D">
        <w:rPr>
          <w:rFonts w:ascii="Times New Roman" w:eastAsia="Calibri" w:hAnsi="Times New Roman" w:cs="Times New Roman"/>
          <w:sz w:val="28"/>
          <w:szCs w:val="28"/>
          <w:lang w:eastAsia="ar-SA"/>
        </w:rPr>
        <w:t xml:space="preserve">, ответственным за предоставление муниципальной услуги, </w:t>
      </w:r>
      <w:r w:rsidR="001C465D" w:rsidRPr="001C465D">
        <w:rPr>
          <w:rFonts w:ascii="Times New Roman" w:eastAsia="Times New Roman" w:hAnsi="Times New Roman" w:cs="Times New Roman"/>
          <w:sz w:val="28"/>
          <w:szCs w:val="28"/>
          <w:lang w:eastAsia="ar-SA"/>
        </w:rPr>
        <w:t xml:space="preserve">в </w:t>
      </w:r>
      <w:r w:rsidR="001C465D" w:rsidRPr="001C465D">
        <w:rPr>
          <w:rFonts w:ascii="Times New Roman" w:eastAsia="Calibri" w:hAnsi="Times New Roman" w:cs="Times New Roman"/>
          <w:sz w:val="28"/>
          <w:szCs w:val="28"/>
          <w:lang w:eastAsia="ar-SA"/>
        </w:rPr>
        <w:t>журнале государственной регистрации заявлений общественных организаций (объединений) о проведении общественной экологической экспертизы (далее – Журнал).</w:t>
      </w:r>
    </w:p>
    <w:p w:rsidR="001C465D" w:rsidRPr="001C465D" w:rsidRDefault="001C465D" w:rsidP="001C465D">
      <w:pPr>
        <w:tabs>
          <w:tab w:val="left" w:pos="142"/>
        </w:tabs>
        <w:suppressAutoHyphens/>
        <w:spacing w:after="0" w:line="240" w:lineRule="auto"/>
        <w:ind w:firstLine="709"/>
        <w:jc w:val="both"/>
        <w:rPr>
          <w:rFonts w:ascii="Times New Roman" w:eastAsia="Calibri" w:hAnsi="Times New Roman" w:cs="Times New Roman"/>
          <w:sz w:val="28"/>
          <w:szCs w:val="28"/>
          <w:lang w:eastAsia="ar-SA"/>
        </w:rPr>
      </w:pPr>
      <w:r w:rsidRPr="001C465D">
        <w:rPr>
          <w:rFonts w:ascii="Times New Roman" w:eastAsia="Calibri" w:hAnsi="Times New Roman" w:cs="Times New Roman"/>
          <w:sz w:val="28"/>
          <w:szCs w:val="28"/>
          <w:lang w:eastAsia="ar-SA"/>
        </w:rPr>
        <w:t>Журнал ведется по форме, приведенной в приложении № 3 к настоящему административному регламенту.</w:t>
      </w:r>
    </w:p>
    <w:p w:rsidR="001C465D" w:rsidRPr="001C465D" w:rsidRDefault="001C465D" w:rsidP="00AD193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1C465D">
        <w:rPr>
          <w:rFonts w:ascii="Times New Roman" w:eastAsia="Times New Roman" w:hAnsi="Times New Roman" w:cs="Times New Roman"/>
          <w:sz w:val="28"/>
          <w:szCs w:val="28"/>
          <w:lang w:eastAsia="ru-RU"/>
        </w:rPr>
        <w:tab/>
      </w:r>
      <w:r w:rsidR="00AD1930">
        <w:rPr>
          <w:rFonts w:ascii="Times New Roman" w:eastAsia="Times New Roman" w:hAnsi="Times New Roman" w:cs="Times New Roman"/>
          <w:sz w:val="28"/>
          <w:szCs w:val="28"/>
        </w:rPr>
        <w:t xml:space="preserve">2.15. </w:t>
      </w:r>
      <w:r w:rsidRPr="001C465D">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D1930" w:rsidRPr="00AD1930" w:rsidRDefault="00AD1930" w:rsidP="00AD193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AD1930" w:rsidRPr="00AD1930" w:rsidRDefault="00AD1930" w:rsidP="00AD19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Помещения для предоставления муниципальной услуги размещаются преимущественно на нижних этажах зданий или в отдельно стоящих зданиях.</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 xml:space="preserve">Вход и выход из помещения для предоставления муниципальной услуги оборудуются: </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соответствующими указателями с автономными источниками бесперебойного питания;</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контрастной маркировкой ступеней по пути движения;</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lastRenderedPageBreak/>
        <w:t>информационной мнемосхемой (тактильной схемой движения);</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тактильными табличками с надписями, дублированными шрифтом Брайля.</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Лестницы, находящиеся по пути движения в помещение для предоставления муниципальной услуги оборудуются:</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тактильными полосами;</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контрастной маркировкой крайних ступеней;</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тактильными табличками с указанием этажей, дублированными шрифтом Брайля.</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D1930">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Места ожидания оборудуется столами, стульями или скамьями (</w:t>
      </w:r>
      <w:proofErr w:type="spellStart"/>
      <w:r w:rsidRPr="00AD1930">
        <w:rPr>
          <w:rFonts w:ascii="Times New Roman" w:eastAsia="Times New Roman" w:hAnsi="Times New Roman" w:cs="Times New Roman"/>
          <w:sz w:val="28"/>
          <w:szCs w:val="28"/>
          <w:lang w:eastAsia="ru-RU"/>
        </w:rPr>
        <w:t>банкетками</w:t>
      </w:r>
      <w:proofErr w:type="spellEnd"/>
      <w:r w:rsidRPr="00AD1930">
        <w:rPr>
          <w:rFonts w:ascii="Times New Roman" w:eastAsia="Times New Roman" w:hAnsi="Times New Roman" w:cs="Times New Roman"/>
          <w:sz w:val="28"/>
          <w:szCs w:val="28"/>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D1930" w:rsidRPr="00AD1930" w:rsidRDefault="00AD1930" w:rsidP="00AD1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D1930" w:rsidRDefault="00AD1930" w:rsidP="00AD1930">
      <w:pPr>
        <w:widowControl w:val="0"/>
        <w:autoSpaceDE w:val="0"/>
        <w:autoSpaceDN w:val="0"/>
        <w:adjustRightInd w:val="0"/>
        <w:spacing w:after="0" w:line="240" w:lineRule="auto"/>
        <w:ind w:right="-1" w:firstLine="709"/>
        <w:jc w:val="both"/>
        <w:outlineLvl w:val="2"/>
        <w:rPr>
          <w:rFonts w:ascii="Times New Roman" w:eastAsia="Times New Roman" w:hAnsi="Times New Roman" w:cs="Times New Roman"/>
          <w:sz w:val="28"/>
          <w:szCs w:val="28"/>
          <w:lang w:eastAsia="ru-RU"/>
        </w:rPr>
      </w:pPr>
      <w:r w:rsidRPr="00AD1930">
        <w:rPr>
          <w:rFonts w:ascii="Times New Roman" w:eastAsia="Times New Roman" w:hAnsi="Times New Roman" w:cs="Times New Roman"/>
          <w:sz w:val="28"/>
          <w:szCs w:val="28"/>
          <w:lang w:eastAsia="ru-RU"/>
        </w:rPr>
        <w:lastRenderedPageBreak/>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w:t>
      </w:r>
      <w:r w:rsidRPr="0097702E">
        <w:rPr>
          <w:rFonts w:ascii="Times New Roman" w:eastAsia="Times New Roman" w:hAnsi="Times New Roman" w:cs="Times New Roman"/>
          <w:sz w:val="28"/>
          <w:szCs w:val="28"/>
          <w:lang w:eastAsia="ru-RU"/>
        </w:rPr>
        <w:t xml:space="preserve">указанная в </w:t>
      </w:r>
      <w:hyperlink w:anchor="Par116" w:history="1">
        <w:r w:rsidRPr="0097702E">
          <w:rPr>
            <w:rFonts w:ascii="Times New Roman" w:eastAsia="Times New Roman" w:hAnsi="Times New Roman" w:cs="Times New Roman"/>
            <w:sz w:val="28"/>
            <w:szCs w:val="28"/>
            <w:lang w:eastAsia="ru-RU"/>
          </w:rPr>
          <w:t>подпункте 1.3.9 пункта 1.3</w:t>
        </w:r>
      </w:hyperlink>
      <w:r w:rsidRPr="0097702E">
        <w:rPr>
          <w:rFonts w:ascii="Times New Roman" w:eastAsia="Times New Roman" w:hAnsi="Times New Roman" w:cs="Times New Roman"/>
          <w:sz w:val="28"/>
          <w:szCs w:val="28"/>
          <w:lang w:eastAsia="ru-RU"/>
        </w:rPr>
        <w:t xml:space="preserve"> настоящего</w:t>
      </w:r>
      <w:r w:rsidRPr="00AD1930">
        <w:rPr>
          <w:rFonts w:ascii="Times New Roman" w:eastAsia="Times New Roman" w:hAnsi="Times New Roman" w:cs="Times New Roman"/>
          <w:sz w:val="28"/>
          <w:szCs w:val="28"/>
          <w:lang w:eastAsia="ru-RU"/>
        </w:rPr>
        <w:t xml:space="preserve"> административного регламента.</w:t>
      </w:r>
    </w:p>
    <w:p w:rsidR="001C465D" w:rsidRPr="001C465D" w:rsidRDefault="00AD1930" w:rsidP="00AD1930">
      <w:pPr>
        <w:widowControl w:val="0"/>
        <w:autoSpaceDE w:val="0"/>
        <w:autoSpaceDN w:val="0"/>
        <w:adjustRightInd w:val="0"/>
        <w:spacing w:after="0" w:line="240" w:lineRule="auto"/>
        <w:ind w:right="-1"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2.16. </w:t>
      </w:r>
      <w:r w:rsidR="001C465D" w:rsidRPr="001C465D">
        <w:rPr>
          <w:rFonts w:ascii="Times New Roman" w:eastAsia="Times New Roman" w:hAnsi="Times New Roman" w:cs="Times New Roman"/>
          <w:sz w:val="28"/>
          <w:szCs w:val="28"/>
        </w:rPr>
        <w:t>Показатели доступности и качества муниципальной услуги</w:t>
      </w:r>
    </w:p>
    <w:p w:rsidR="001C465D" w:rsidRPr="001C465D" w:rsidRDefault="00AD1930" w:rsidP="001C4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1C465D" w:rsidRPr="001C465D">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1C465D" w:rsidRPr="001C465D">
        <w:rPr>
          <w:rFonts w:ascii="Times New Roman" w:eastAsia="Times New Roman" w:hAnsi="Times New Roman" w:cs="Times New Roman"/>
          <w:sz w:val="28"/>
          <w:szCs w:val="28"/>
        </w:rPr>
        <w:t xml:space="preserve"> Показателями доступности муниципальной услуги являются:</w:t>
      </w:r>
    </w:p>
    <w:p w:rsidR="001C465D" w:rsidRPr="001C465D" w:rsidRDefault="001C465D" w:rsidP="001C4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65D">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C465D" w:rsidRPr="001C465D" w:rsidRDefault="001C465D" w:rsidP="001C465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465D">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1C465D" w:rsidRPr="001C465D" w:rsidRDefault="001C465D" w:rsidP="001C465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465D">
        <w:rPr>
          <w:rFonts w:ascii="Times New Roman" w:eastAsia="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направления в электронной форме;</w:t>
      </w:r>
    </w:p>
    <w:p w:rsidR="001C465D" w:rsidRPr="001C465D" w:rsidRDefault="001C465D" w:rsidP="001C465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465D">
        <w:rPr>
          <w:rFonts w:ascii="Times New Roman" w:eastAsia="Times New Roman" w:hAnsi="Times New Roman" w:cs="Times New Roman"/>
          <w:sz w:val="28"/>
          <w:szCs w:val="28"/>
        </w:rPr>
        <w:t xml:space="preserve">возможность осуществлять мониторинг хода предоставления муниципальной услуги </w:t>
      </w:r>
      <w:r w:rsidRPr="001C465D">
        <w:rPr>
          <w:rFonts w:ascii="Times New Roman" w:eastAsia="Times New Roman" w:hAnsi="Times New Roman" w:cs="Times New Roman"/>
          <w:sz w:val="28"/>
          <w:szCs w:val="28"/>
          <w:lang w:eastAsia="ru-RU"/>
        </w:rPr>
        <w:t>посредством Единого или регионального порталов;</w:t>
      </w:r>
    </w:p>
    <w:p w:rsidR="001C465D" w:rsidRPr="001C465D" w:rsidRDefault="001C465D" w:rsidP="001C46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возможность получения заявителем документов, являющихся результатом предоставления муниципальной услуги, в электронной форме посредством Единого или регионального порталов.</w:t>
      </w:r>
    </w:p>
    <w:p w:rsidR="001C465D" w:rsidRPr="001C465D" w:rsidRDefault="00AD1930" w:rsidP="001C46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2.16.2</w:t>
      </w:r>
      <w:r w:rsidR="001C465D" w:rsidRPr="001C465D">
        <w:rPr>
          <w:rFonts w:ascii="Times New Roman" w:eastAsia="Calibri" w:hAnsi="Times New Roman" w:cs="Times New Roman"/>
          <w:sz w:val="28"/>
          <w:szCs w:val="28"/>
        </w:rPr>
        <w:t>.  Показателями качества муниципальной услуги являются:</w:t>
      </w:r>
    </w:p>
    <w:p w:rsidR="001C465D" w:rsidRPr="001C465D" w:rsidRDefault="001C465D" w:rsidP="001C465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465D">
        <w:rPr>
          <w:rFonts w:ascii="Times New Roman" w:eastAsia="Calibri" w:hAnsi="Times New Roman" w:cs="Times New Roman"/>
          <w:sz w:val="28"/>
          <w:szCs w:val="28"/>
        </w:rPr>
        <w:t xml:space="preserve">соблюдение должностными лицами </w:t>
      </w:r>
      <w:r w:rsidR="00AD1930">
        <w:rPr>
          <w:rFonts w:ascii="Times New Roman" w:eastAsia="Calibri" w:hAnsi="Times New Roman" w:cs="Times New Roman"/>
          <w:sz w:val="28"/>
          <w:szCs w:val="28"/>
        </w:rPr>
        <w:t>отдела</w:t>
      </w:r>
      <w:r w:rsidRPr="001C465D">
        <w:rPr>
          <w:rFonts w:ascii="Times New Roman" w:eastAsia="Calibri" w:hAnsi="Times New Roman" w:cs="Times New Roman"/>
          <w:i/>
          <w:sz w:val="28"/>
          <w:szCs w:val="28"/>
        </w:rPr>
        <w:t xml:space="preserve">, </w:t>
      </w:r>
      <w:r w:rsidRPr="001C465D">
        <w:rPr>
          <w:rFonts w:ascii="Times New Roman" w:eastAsia="Calibri" w:hAnsi="Times New Roman" w:cs="Times New Roman"/>
          <w:sz w:val="28"/>
          <w:szCs w:val="28"/>
        </w:rPr>
        <w:t>предоставляющими муниципальную услугу, сроков предоставления муниципальной услуги;</w:t>
      </w:r>
    </w:p>
    <w:p w:rsidR="001C465D" w:rsidRPr="001C465D" w:rsidRDefault="001C465D" w:rsidP="001C465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465D">
        <w:rPr>
          <w:rFonts w:ascii="Times New Roman" w:eastAsia="Calibri" w:hAnsi="Times New Roman" w:cs="Times New Roman"/>
          <w:sz w:val="28"/>
          <w:szCs w:val="28"/>
        </w:rPr>
        <w:t xml:space="preserve">соблюдение </w:t>
      </w:r>
      <w:r w:rsidR="00AD1930">
        <w:rPr>
          <w:rFonts w:ascii="Times New Roman" w:eastAsia="Calibri" w:hAnsi="Times New Roman" w:cs="Times New Roman"/>
          <w:sz w:val="28"/>
          <w:szCs w:val="28"/>
        </w:rPr>
        <w:t>сроков</w:t>
      </w:r>
      <w:r w:rsidRPr="001C465D">
        <w:rPr>
          <w:rFonts w:ascii="Times New Roman" w:eastAsia="Calibri" w:hAnsi="Times New Roman" w:cs="Times New Roman"/>
          <w:sz w:val="28"/>
          <w:szCs w:val="28"/>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4701" w:rsidRDefault="001C465D" w:rsidP="004747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465D">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474701">
        <w:rPr>
          <w:rFonts w:ascii="Times New Roman" w:eastAsia="Calibri" w:hAnsi="Times New Roman" w:cs="Times New Roman"/>
          <w:sz w:val="28"/>
          <w:szCs w:val="28"/>
        </w:rPr>
        <w:t>ставления муниципальной услуги.</w:t>
      </w:r>
    </w:p>
    <w:p w:rsidR="001C465D" w:rsidRPr="00474701" w:rsidRDefault="00AD1930" w:rsidP="0047470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2.17. </w:t>
      </w:r>
      <w:r w:rsidR="001C465D" w:rsidRPr="001C465D">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465D" w:rsidRPr="001C465D" w:rsidRDefault="00474701" w:rsidP="001C46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2.17.1</w:t>
      </w:r>
      <w:r w:rsidR="001C465D" w:rsidRPr="001C465D">
        <w:rPr>
          <w:rFonts w:ascii="Times New Roman" w:eastAsia="Calibri" w:hAnsi="Times New Roman" w:cs="Times New Roman"/>
          <w:sz w:val="28"/>
          <w:szCs w:val="28"/>
        </w:rPr>
        <w:t>. Предоставление муниципальной услуги в электронной форме</w:t>
      </w:r>
      <w:r w:rsidR="001C465D" w:rsidRPr="001C465D">
        <w:rPr>
          <w:rFonts w:ascii="Times New Roman" w:eastAsia="Times New Roman" w:hAnsi="Times New Roman" w:cs="Times New Roman"/>
          <w:sz w:val="28"/>
          <w:szCs w:val="28"/>
          <w:lang w:eastAsia="ru-RU"/>
        </w:rPr>
        <w:t xml:space="preserve"> посредством Единого или регионального порталов</w:t>
      </w:r>
      <w:r w:rsidR="001C465D" w:rsidRPr="001C465D">
        <w:rPr>
          <w:rFonts w:ascii="Times New Roman" w:eastAsia="Calibri" w:hAnsi="Times New Roman" w:cs="Times New Roman"/>
          <w:sz w:val="28"/>
          <w:szCs w:val="28"/>
        </w:rPr>
        <w:t xml:space="preserve"> </w:t>
      </w:r>
      <w:r w:rsidR="00AD1930">
        <w:rPr>
          <w:rFonts w:ascii="Times New Roman" w:eastAsia="Calibri" w:hAnsi="Times New Roman" w:cs="Times New Roman"/>
          <w:sz w:val="28"/>
          <w:szCs w:val="28"/>
        </w:rPr>
        <w:t>не предусмотрено.</w:t>
      </w:r>
    </w:p>
    <w:p w:rsidR="001C465D" w:rsidRPr="001C465D" w:rsidRDefault="00474701" w:rsidP="001C46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2.17.2</w:t>
      </w:r>
      <w:r w:rsidR="001C465D" w:rsidRPr="001C465D">
        <w:rPr>
          <w:rFonts w:ascii="Times New Roman" w:eastAsia="Calibri" w:hAnsi="Times New Roman" w:cs="Times New Roman"/>
          <w:sz w:val="28"/>
          <w:szCs w:val="28"/>
        </w:rPr>
        <w:t>. Предоставление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законодательством Ханты-Мансийского автономного округа – Югры не предусмотрено.</w:t>
      </w:r>
    </w:p>
    <w:p w:rsidR="001C465D" w:rsidRPr="001C465D" w:rsidRDefault="001C465D" w:rsidP="001C465D">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1C465D" w:rsidRPr="001C465D" w:rsidRDefault="00474701" w:rsidP="001C465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465D" w:rsidRPr="001C465D">
        <w:rPr>
          <w:rFonts w:ascii="Times New Roman" w:eastAsia="Times New Roman" w:hAnsi="Times New Roman" w:cs="Times New Roman"/>
          <w:sz w:val="28"/>
          <w:szCs w:val="28"/>
          <w:lang w:eastAsia="ru-RU"/>
        </w:rPr>
        <w:t>. Состав, последовательность и сроки выполнения</w:t>
      </w:r>
    </w:p>
    <w:p w:rsidR="001C465D" w:rsidRPr="001C465D" w:rsidRDefault="001C465D" w:rsidP="001C465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административных процедур, требования к порядку</w:t>
      </w:r>
    </w:p>
    <w:p w:rsidR="001C465D" w:rsidRPr="001C465D" w:rsidRDefault="001C465D" w:rsidP="001C465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lastRenderedPageBreak/>
        <w:t>их выполнения, в том числе особенности выполнения</w:t>
      </w:r>
    </w:p>
    <w:p w:rsidR="001C465D" w:rsidRPr="001C465D" w:rsidRDefault="001C465D" w:rsidP="001C465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 xml:space="preserve">административных процедур в электронной форме </w:t>
      </w:r>
    </w:p>
    <w:p w:rsidR="001C465D" w:rsidRPr="001C465D" w:rsidRDefault="001C465D" w:rsidP="001C46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lang w:eastAsia="ru-RU"/>
        </w:rPr>
      </w:pPr>
    </w:p>
    <w:p w:rsidR="001C465D" w:rsidRPr="001C465D" w:rsidRDefault="00474701" w:rsidP="001C465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C465D" w:rsidRPr="001C465D">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p>
    <w:p w:rsidR="001C465D" w:rsidRPr="001C465D" w:rsidRDefault="001C465D" w:rsidP="001C465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C465D">
        <w:rPr>
          <w:rFonts w:ascii="Times New Roman" w:eastAsia="Calibri" w:hAnsi="Times New Roman" w:cs="Times New Roman"/>
          <w:color w:val="000000"/>
          <w:sz w:val="28"/>
          <w:szCs w:val="28"/>
          <w:lang w:eastAsia="ru-RU"/>
        </w:rPr>
        <w:t xml:space="preserve">прием заявления </w:t>
      </w:r>
      <w:r w:rsidRPr="001C465D">
        <w:rPr>
          <w:rFonts w:ascii="Times New Roman" w:eastAsia="Times New Roman" w:hAnsi="Times New Roman" w:cs="Times New Roman"/>
          <w:color w:val="000000"/>
          <w:sz w:val="28"/>
          <w:szCs w:val="28"/>
          <w:lang w:eastAsia="ru-RU"/>
        </w:rPr>
        <w:t xml:space="preserve">о проведении общественной экологической экспертизы </w:t>
      </w:r>
      <w:r w:rsidRPr="001C465D">
        <w:rPr>
          <w:rFonts w:ascii="Times New Roman" w:eastAsia="Times New Roman" w:hAnsi="Times New Roman" w:cs="Times New Roman"/>
          <w:sz w:val="28"/>
          <w:szCs w:val="28"/>
          <w:lang w:eastAsia="ru-RU"/>
        </w:rPr>
        <w:t xml:space="preserve">(приложение № </w:t>
      </w:r>
      <w:r w:rsidR="00C71712">
        <w:rPr>
          <w:rFonts w:ascii="Times New Roman" w:eastAsia="Times New Roman" w:hAnsi="Times New Roman" w:cs="Times New Roman"/>
          <w:sz w:val="28"/>
          <w:szCs w:val="28"/>
          <w:lang w:eastAsia="ru-RU"/>
        </w:rPr>
        <w:t>1</w:t>
      </w:r>
      <w:r w:rsidRPr="001C465D">
        <w:rPr>
          <w:rFonts w:ascii="Times New Roman" w:eastAsia="Times New Roman" w:hAnsi="Times New Roman" w:cs="Times New Roman"/>
          <w:sz w:val="28"/>
          <w:szCs w:val="28"/>
          <w:lang w:eastAsia="ru-RU"/>
        </w:rPr>
        <w:t>)</w:t>
      </w:r>
      <w:r w:rsidRPr="001C465D">
        <w:rPr>
          <w:rFonts w:ascii="Times New Roman" w:eastAsia="Calibri" w:hAnsi="Times New Roman" w:cs="Times New Roman"/>
          <w:sz w:val="28"/>
          <w:szCs w:val="28"/>
          <w:lang w:eastAsia="ru-RU"/>
        </w:rPr>
        <w:t>;</w:t>
      </w:r>
    </w:p>
    <w:p w:rsidR="001C465D" w:rsidRPr="001C465D" w:rsidRDefault="001C465D" w:rsidP="001C465D">
      <w:pPr>
        <w:spacing w:after="0" w:line="240" w:lineRule="auto"/>
        <w:ind w:firstLine="708"/>
        <w:jc w:val="both"/>
        <w:rPr>
          <w:rFonts w:ascii="Times New Roman" w:eastAsia="Calibri" w:hAnsi="Times New Roman" w:cs="Times New Roman"/>
          <w:color w:val="000000"/>
          <w:sz w:val="28"/>
          <w:szCs w:val="28"/>
          <w:lang w:eastAsia="ru-RU"/>
        </w:rPr>
      </w:pPr>
      <w:r w:rsidRPr="001C465D">
        <w:rPr>
          <w:rFonts w:ascii="Times New Roman" w:eastAsia="Calibri" w:hAnsi="Times New Roman" w:cs="Times New Roman"/>
          <w:color w:val="000000"/>
          <w:sz w:val="28"/>
          <w:szCs w:val="28"/>
          <w:lang w:eastAsia="ru-RU"/>
        </w:rPr>
        <w:t>формирование и направление межведомственного запроса в орган власти, участвующий в предоставлении муниципальной услуги;</w:t>
      </w:r>
    </w:p>
    <w:p w:rsidR="001C465D" w:rsidRPr="001C465D" w:rsidRDefault="001C465D" w:rsidP="001C465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465D">
        <w:rPr>
          <w:rFonts w:ascii="Times New Roman" w:eastAsia="Times New Roman" w:hAnsi="Times New Roman" w:cs="Times New Roman"/>
          <w:color w:val="000000"/>
          <w:sz w:val="28"/>
          <w:szCs w:val="28"/>
          <w:lang w:eastAsia="ru-RU"/>
        </w:rPr>
        <w:t>государственная регистрация или отказ в государственной регистрации заявления о проведении общественной экологической экспертизы</w:t>
      </w:r>
      <w:r w:rsidRPr="001C465D">
        <w:rPr>
          <w:rFonts w:ascii="Times New Roman" w:eastAsia="Times New Roman" w:hAnsi="Times New Roman" w:cs="Times New Roman"/>
          <w:sz w:val="28"/>
          <w:szCs w:val="28"/>
          <w:lang w:eastAsia="ru-RU"/>
        </w:rPr>
        <w:t>;</w:t>
      </w:r>
    </w:p>
    <w:p w:rsidR="00474701" w:rsidRDefault="001C465D" w:rsidP="0047470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1C465D">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3.2. Прием и регистрация заявления о предоставлении муниципальной услуги.</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в отдел заявления о предоставлении муниципальной услуги, </w:t>
      </w:r>
      <w:r w:rsidRPr="00AC233C">
        <w:rPr>
          <w:rFonts w:ascii="Times New Roman" w:eastAsia="Times New Roman" w:hAnsi="Times New Roman" w:cs="Times New Roman"/>
          <w:spacing w:val="-1"/>
          <w:sz w:val="28"/>
          <w:szCs w:val="28"/>
          <w:lang w:eastAsia="ru-RU"/>
        </w:rPr>
        <w:t>в том числе, посредством Единого и регионального порталов.</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за прием и регистрацию заявления поступившего по почте в адрес отдела или предоставленного заявителем лично – специалист отдела, ответственный  за предоставление муниципальной услуги;</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за прием и регистрацию заявления, поступившего в адрес</w:t>
      </w:r>
      <w:r w:rsidRPr="00AC233C">
        <w:rPr>
          <w:rFonts w:ascii="Times New Roman" w:eastAsia="Times New Roman" w:hAnsi="Times New Roman" w:cs="Times New Roman"/>
          <w:color w:val="000000"/>
          <w:sz w:val="28"/>
          <w:szCs w:val="28"/>
          <w:lang w:eastAsia="ru-RU"/>
        </w:rPr>
        <w:t xml:space="preserve"> отдела </w:t>
      </w:r>
      <w:r w:rsidRPr="00AC233C">
        <w:rPr>
          <w:rFonts w:ascii="Times New Roman" w:eastAsia="Times New Roman" w:hAnsi="Times New Roman" w:cs="Times New Roman"/>
          <w:sz w:val="28"/>
          <w:szCs w:val="28"/>
          <w:lang w:eastAsia="ru-RU"/>
        </w:rPr>
        <w:t>посредством Единого и регионального порталов</w:t>
      </w:r>
      <w:r w:rsidRPr="00AC233C">
        <w:rPr>
          <w:rFonts w:ascii="Times New Roman" w:eastAsia="Times New Roman" w:hAnsi="Times New Roman" w:cs="Times New Roman"/>
          <w:color w:val="000000"/>
          <w:sz w:val="28"/>
          <w:szCs w:val="28"/>
          <w:lang w:eastAsia="ru-RU"/>
        </w:rPr>
        <w:t xml:space="preserve"> –</w:t>
      </w:r>
      <w:r w:rsidRPr="00AC233C">
        <w:rPr>
          <w:rFonts w:ascii="Times New Roman" w:eastAsia="Times New Roman" w:hAnsi="Times New Roman" w:cs="Times New Roman"/>
          <w:sz w:val="28"/>
          <w:szCs w:val="28"/>
          <w:lang w:eastAsia="ru-RU"/>
        </w:rPr>
        <w:t xml:space="preserve"> специалист отдела,  ответственный   за пред</w:t>
      </w:r>
      <w:r>
        <w:rPr>
          <w:rFonts w:ascii="Times New Roman" w:eastAsia="Times New Roman" w:hAnsi="Times New Roman" w:cs="Times New Roman"/>
          <w:sz w:val="28"/>
          <w:szCs w:val="28"/>
          <w:lang w:eastAsia="ru-RU"/>
        </w:rPr>
        <w:t>оставление муниципальной услуги.</w:t>
      </w:r>
    </w:p>
    <w:p w:rsidR="00AC233C" w:rsidRPr="00AC233C" w:rsidRDefault="00AC233C" w:rsidP="00AC23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отдел; при личном обращении заявителя – 15 минут с момента получения заявления о предоставлении муниципальной услуги).</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Критерий принятия решения о приеме и регистрации заявления: наличие заявления о предоставлении муниципальной услуги.</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Результат административной процедуры: зарегистрированное заявление о предоставлении муниципальной услуги.</w:t>
      </w:r>
    </w:p>
    <w:p w:rsidR="00AC233C" w:rsidRPr="00AC233C" w:rsidRDefault="00AC233C" w:rsidP="00AC233C">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r w:rsidRPr="00AC233C">
        <w:rPr>
          <w:rFonts w:ascii="Times New Roman" w:eastAsia="Times New Roman" w:hAnsi="Times New Roman" w:cs="Times New Roman"/>
          <w:spacing w:val="-1"/>
          <w:sz w:val="28"/>
          <w:szCs w:val="28"/>
          <w:lang w:eastAsia="ru-RU"/>
        </w:rPr>
        <w:t xml:space="preserve">Способ фиксации результата административной процедуры: </w:t>
      </w:r>
    </w:p>
    <w:p w:rsidR="00AC233C" w:rsidRPr="00AC233C" w:rsidRDefault="00AC233C" w:rsidP="00AC23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в случае поступления заявления по почте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AC233C" w:rsidRPr="00AC233C" w:rsidRDefault="00AC233C" w:rsidP="00AC23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в случае подачи заявления лично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AC233C" w:rsidRPr="00AC233C" w:rsidRDefault="00AC233C" w:rsidP="00AC23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xml:space="preserve">- в случае направления заявления посредством Единого и </w:t>
      </w:r>
      <w:r w:rsidRPr="00AC233C">
        <w:rPr>
          <w:rFonts w:ascii="Times New Roman" w:eastAsia="Times New Roman" w:hAnsi="Times New Roman" w:cs="Times New Roman"/>
          <w:sz w:val="28"/>
          <w:szCs w:val="28"/>
          <w:lang w:eastAsia="ru-RU"/>
        </w:rPr>
        <w:lastRenderedPageBreak/>
        <w:t xml:space="preserve">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w:t>
      </w:r>
      <w:r>
        <w:rPr>
          <w:rFonts w:ascii="Times New Roman" w:eastAsia="Times New Roman" w:hAnsi="Times New Roman" w:cs="Times New Roman"/>
          <w:sz w:val="28"/>
          <w:szCs w:val="28"/>
          <w:lang w:eastAsia="ru-RU"/>
        </w:rPr>
        <w:t>в журнале регистрации заявлений.</w:t>
      </w:r>
    </w:p>
    <w:p w:rsidR="00AC233C" w:rsidRPr="00AC233C" w:rsidRDefault="00AC233C" w:rsidP="00AC23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AC233C" w:rsidRPr="00AC233C" w:rsidRDefault="00AC233C" w:rsidP="00AC23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3.3. Формирование и направление межведомственных запросов в органы власти, участвующие в предоставлении муниципальной услуги.</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1) 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в течении 14 рабочих дней со дня поступления зарегистрированного заявления о выдаче разрешения на установку и эксплуатацию рекламной конструкции к специалисту отдела, ответственному за предоставление муниципальной услуги);</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в течении 3 рабочих дней со дня поступления зарегистрированных документов указанных в подпункте 2.6.2 пункта 2.6 настоящего административного регламента для аннулирования разрешения на установку и эксплуатацию рекламной конструкции к специалисту отдела, ответственному за предоставление муниципальной услуги;</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2) 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власти, предоставляющие документ и информацию).</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указанные в подпункте 2.6.3 пункта 2.6 настоящего административного регламента.</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Результат административной процедуры: полученные ответы                          на межведомственные запросы.</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специалист отдела, ответственный за предоставление муниципальной услуги, регистрирует ответ на запрос в  журнале регистрации входящей документации   в день его поступления;</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lastRenderedPageBreak/>
        <w:t>- в случае поступления ответа на межведомственный запрос по почте специалист отдела, регистрирует ответ на запрос, в  журнале регистрации входящей документации в день его поступления;</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в случае поступления ответа на межведомственный запрос по почте в отдел,</w:t>
      </w:r>
      <w:r w:rsidRPr="00AC233C">
        <w:rPr>
          <w:rFonts w:ascii="Times New Roman" w:eastAsia="Times New Roman" w:hAnsi="Times New Roman" w:cs="Times New Roman"/>
          <w:color w:val="3366FF"/>
          <w:sz w:val="28"/>
          <w:szCs w:val="28"/>
          <w:lang w:eastAsia="ru-RU"/>
        </w:rPr>
        <w:t xml:space="preserve"> </w:t>
      </w:r>
      <w:r w:rsidRPr="00AC233C">
        <w:rPr>
          <w:rFonts w:ascii="Times New Roman" w:eastAsia="Times New Roman" w:hAnsi="Times New Roman" w:cs="Times New Roman"/>
          <w:sz w:val="28"/>
          <w:szCs w:val="28"/>
          <w:lang w:eastAsia="ru-RU"/>
        </w:rPr>
        <w:t>специалист отдела передает зарегистрированный ответ на межведомственный запрос специалисту отдела, ответственному за предоставление муниципальной услуги,  в день его получения.</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3.4. Рассмотрение представленных документов, и принятие решения                о предоставлении или об отказе в предоставлении муниципальной услуги.</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к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документов  указанных в подпункте 2.6.2 пункта 2.6 настоящего административного регламента, либо ответа на межведомственные запросы.</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xml:space="preserve">- за рассмотрение комплекта документов, подготовку проекта решения о предоставлении (об отказе в предоставлении) муниципальной услуги, за регистрацию решения о предоставлении (об отказе в предоставлении) муниципальной услуги – специалист отдела, ответственный за предоставление муниципальной услуги; </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за подписание решения о предоставлении (об отказе в предоставлении) муниципальной услуги – заведующий отделом  либо лицо, его замещающее.</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xml:space="preserve">- рассмотрение комплекта документов и подготовка проекта решения                о предоставлении (об отказе в предоставлении) муниципальной услуги (продолжительность и (или) максимальный срок выполнения </w:t>
      </w:r>
      <w:r w:rsidRPr="00AC233C">
        <w:rPr>
          <w:rFonts w:ascii="Times New Roman" w:eastAsia="Times New Roman" w:hAnsi="Times New Roman" w:cs="Times New Roman"/>
          <w:color w:val="000000"/>
          <w:sz w:val="28"/>
          <w:szCs w:val="28"/>
          <w:lang w:eastAsia="ru-RU"/>
        </w:rPr>
        <w:t xml:space="preserve">– </w:t>
      </w:r>
      <w:r w:rsidRPr="00AC233C">
        <w:rPr>
          <w:rFonts w:ascii="Times New Roman" w:eastAsia="Times New Roman" w:hAnsi="Times New Roman" w:cs="Times New Roman"/>
          <w:sz w:val="28"/>
          <w:szCs w:val="28"/>
          <w:lang w:eastAsia="ru-RU"/>
        </w:rPr>
        <w:t>3 рабочих дня      со дня регистрации в отделе;</w:t>
      </w:r>
      <w:r w:rsidRPr="00AC233C">
        <w:rPr>
          <w:rFonts w:ascii="Times New Roman" w:eastAsia="Times New Roman" w:hAnsi="Times New Roman" w:cs="Times New Roman"/>
          <w:color w:val="FF0000"/>
          <w:sz w:val="28"/>
          <w:szCs w:val="28"/>
          <w:lang w:eastAsia="ru-RU"/>
        </w:rPr>
        <w:t xml:space="preserve"> </w:t>
      </w:r>
      <w:r w:rsidRPr="00AC233C">
        <w:rPr>
          <w:rFonts w:ascii="Times New Roman" w:eastAsia="Times New Roman" w:hAnsi="Times New Roman" w:cs="Times New Roman"/>
          <w:sz w:val="28"/>
          <w:szCs w:val="28"/>
          <w:lang w:eastAsia="ru-RU"/>
        </w:rPr>
        <w:t xml:space="preserve"> </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подписание решения о предоставлении (об отказе в предоставлении) муниципальной услуги – не позднее 2 рабочих дней со дня подготовки специалистом отдела решения о предоставлении (об отказе в предоставлении) муниципальной услуги;</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proofErr w:type="gramStart"/>
      <w:r w:rsidRPr="00AC233C">
        <w:rPr>
          <w:rFonts w:ascii="Times New Roman" w:eastAsia="Times New Roman" w:hAnsi="Times New Roman" w:cs="Times New Roman"/>
          <w:sz w:val="28"/>
          <w:szCs w:val="28"/>
          <w:lang w:eastAsia="ru-RU"/>
        </w:rPr>
        <w:t>- регистрация решения о предоставлении (об отказе в предоставлении) муниципальной услуги (продолжительность и (или) максимальный срок выполнения – в день его подписания заведующим отделом, либо лицом,               его замещающим.</w:t>
      </w:r>
      <w:proofErr w:type="gramEnd"/>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Результат административной процедуры: подписанное заведующим отделом либо лицом, его замещающим решение о предоставлении (об отказе в предоставлении) муниципальной услуги, указанное в пункте 2.3 настоящего административного регламента.</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lastRenderedPageBreak/>
        <w:t>Способ фиксации результата выполнения административной процедуры: решение о предоставлении (об отказе в предоставлении) муниципальной услуги регистрируется в журнале выданных разрешений на установку и эксплуатацию рекламных конструкций.</w:t>
      </w:r>
    </w:p>
    <w:p w:rsidR="00AC233C" w:rsidRPr="00AC233C" w:rsidRDefault="00AC233C" w:rsidP="00AC233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3.5. Выдача (направление) заявителю документов, являющихся результатом предоставления муниципальной услуги.</w:t>
      </w:r>
    </w:p>
    <w:p w:rsidR="00AC233C" w:rsidRPr="00AC233C" w:rsidRDefault="00AC233C" w:rsidP="00AC233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специалисту отдела, ответственному за пред</w:t>
      </w:r>
      <w:r w:rsidR="00E35DE7">
        <w:rPr>
          <w:rFonts w:ascii="Times New Roman" w:eastAsia="Times New Roman" w:hAnsi="Times New Roman" w:cs="Times New Roman"/>
          <w:sz w:val="28"/>
          <w:szCs w:val="28"/>
          <w:lang w:eastAsia="ru-RU"/>
        </w:rPr>
        <w:t>оставление муниципальной услуги.</w:t>
      </w:r>
    </w:p>
    <w:p w:rsidR="00AC233C" w:rsidRPr="00AC233C" w:rsidRDefault="00AC233C" w:rsidP="00AC233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E35DE7" w:rsidRDefault="00AC233C" w:rsidP="00E35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специалист отдела, ответственный за предо</w:t>
      </w:r>
      <w:r w:rsidR="00E35DE7">
        <w:rPr>
          <w:rFonts w:ascii="Times New Roman" w:eastAsia="Times New Roman" w:hAnsi="Times New Roman" w:cs="Times New Roman"/>
          <w:sz w:val="28"/>
          <w:szCs w:val="28"/>
          <w:lang w:eastAsia="ru-RU"/>
        </w:rPr>
        <w:t>ставление муниципальной услуги.</w:t>
      </w:r>
    </w:p>
    <w:p w:rsidR="00AC233C" w:rsidRPr="00AC233C" w:rsidRDefault="00AC233C" w:rsidP="00E35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233C">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принятия одного из указанных в пункте 2.3 настоящего административного регламента.</w:t>
      </w:r>
      <w:proofErr w:type="gramEnd"/>
    </w:p>
    <w:p w:rsidR="00AC233C" w:rsidRPr="00AC233C" w:rsidRDefault="00AC233C" w:rsidP="00AC23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Критерий принятия решения: оформленные документы, являющиеся результатом предоставления муниципальной услуги.</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Результат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нарочно             или по адресу, указанному в заявлении, либо через МФЦ.</w:t>
      </w:r>
    </w:p>
    <w:p w:rsidR="00AC233C" w:rsidRPr="00AC233C" w:rsidRDefault="00AC233C" w:rsidP="00AC233C">
      <w:pPr>
        <w:spacing w:after="0" w:line="240" w:lineRule="auto"/>
        <w:ind w:firstLine="709"/>
        <w:jc w:val="both"/>
        <w:rPr>
          <w:rFonts w:ascii="Times New Roman" w:eastAsia="Times New Roman" w:hAnsi="Times New Roman" w:cs="Times New Roman"/>
          <w:i/>
          <w:sz w:val="28"/>
          <w:szCs w:val="28"/>
          <w:lang w:eastAsia="ru-RU"/>
        </w:rPr>
      </w:pPr>
      <w:r w:rsidRPr="00AC233C">
        <w:rPr>
          <w:rFonts w:ascii="Times New Roman" w:eastAsia="Times New Roman" w:hAnsi="Times New Roman" w:cs="Times New Roman"/>
          <w:sz w:val="28"/>
          <w:szCs w:val="28"/>
          <w:lang w:eastAsia="ru-RU"/>
        </w:rPr>
        <w:t xml:space="preserve">Способ фиксации: </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в журнале регистрации заявлений;</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sz w:val="28"/>
          <w:szCs w:val="28"/>
          <w:lang w:eastAsia="ru-RU"/>
        </w:rPr>
        <w:t>- 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Единого или регионального порталов;</w:t>
      </w:r>
    </w:p>
    <w:p w:rsidR="00AC233C" w:rsidRPr="00AC233C" w:rsidRDefault="00AC233C" w:rsidP="00AC233C">
      <w:pPr>
        <w:spacing w:after="0" w:line="240" w:lineRule="auto"/>
        <w:ind w:firstLine="709"/>
        <w:contextualSpacing/>
        <w:jc w:val="both"/>
        <w:rPr>
          <w:rFonts w:ascii="Times New Roman" w:eastAsia="Calibri" w:hAnsi="Times New Roman" w:cs="Times New Roman"/>
          <w:color w:val="000000"/>
          <w:sz w:val="28"/>
          <w:szCs w:val="28"/>
        </w:rPr>
      </w:pPr>
      <w:r w:rsidRPr="00AC233C">
        <w:rPr>
          <w:rFonts w:ascii="Times New Roman" w:eastAsia="Calibri" w:hAnsi="Times New Roman" w:cs="Times New Roman"/>
          <w:color w:val="000000"/>
          <w:sz w:val="28"/>
          <w:szCs w:val="28"/>
        </w:rPr>
        <w:t>3.6.</w:t>
      </w:r>
      <w:r w:rsidRPr="00AC233C">
        <w:rPr>
          <w:rFonts w:ascii="Calibri" w:eastAsia="Calibri" w:hAnsi="Calibri" w:cs="Times New Roman"/>
          <w:color w:val="000000"/>
        </w:rPr>
        <w:t xml:space="preserve"> </w:t>
      </w:r>
      <w:r w:rsidRPr="00AC233C">
        <w:rPr>
          <w:rFonts w:ascii="Times New Roman" w:eastAsia="Calibri" w:hAnsi="Times New Roman" w:cs="Times New Roman"/>
          <w:color w:val="000000"/>
          <w:sz w:val="28"/>
          <w:szCs w:val="28"/>
        </w:rPr>
        <w:t>Особенности выполнения административных процедур предусмотренных настоящим разделом в электронной форме.</w:t>
      </w:r>
    </w:p>
    <w:p w:rsidR="00AC233C" w:rsidRPr="00AC233C" w:rsidRDefault="00AC233C" w:rsidP="00AC233C">
      <w:pPr>
        <w:spacing w:after="0" w:line="240" w:lineRule="auto"/>
        <w:ind w:firstLine="708"/>
        <w:contextualSpacing/>
        <w:jc w:val="both"/>
        <w:rPr>
          <w:rFonts w:ascii="Times New Roman" w:eastAsia="Calibri" w:hAnsi="Times New Roman" w:cs="Times New Roman"/>
          <w:color w:val="000000"/>
          <w:sz w:val="28"/>
          <w:szCs w:val="28"/>
        </w:rPr>
      </w:pPr>
      <w:r w:rsidRPr="00AC233C">
        <w:rPr>
          <w:rFonts w:ascii="Times New Roman" w:eastAsia="Calibri" w:hAnsi="Times New Roman" w:cs="Times New Roman"/>
          <w:color w:val="000000"/>
          <w:sz w:val="28"/>
          <w:szCs w:val="28"/>
        </w:rPr>
        <w:lastRenderedPageBreak/>
        <w:t>3.6.1. Запись на прием в отдел посредством Единого и регионального порталов, официального сайта не осуществляется.</w:t>
      </w:r>
    </w:p>
    <w:p w:rsidR="00AC233C" w:rsidRPr="00AC233C" w:rsidRDefault="00AC233C" w:rsidP="00E35DE7">
      <w:pPr>
        <w:spacing w:after="0" w:line="240" w:lineRule="auto"/>
        <w:ind w:firstLine="708"/>
        <w:jc w:val="both"/>
        <w:rPr>
          <w:rFonts w:ascii="Times New Roman" w:eastAsia="Calibri" w:hAnsi="Times New Roman" w:cs="Times New Roman"/>
          <w:color w:val="000000"/>
          <w:sz w:val="28"/>
          <w:szCs w:val="28"/>
        </w:rPr>
      </w:pPr>
      <w:r w:rsidRPr="00AC233C">
        <w:rPr>
          <w:rFonts w:ascii="Times New Roman" w:eastAsia="Times New Roman" w:hAnsi="Times New Roman" w:cs="Times New Roman"/>
          <w:color w:val="000000"/>
          <w:sz w:val="28"/>
          <w:szCs w:val="28"/>
          <w:lang w:eastAsia="ru-RU"/>
        </w:rPr>
        <w:t xml:space="preserve"> </w:t>
      </w:r>
      <w:r w:rsidRPr="00AC233C">
        <w:rPr>
          <w:rFonts w:ascii="Times New Roman" w:eastAsia="Calibri" w:hAnsi="Times New Roman" w:cs="Times New Roman"/>
          <w:color w:val="000000"/>
          <w:sz w:val="28"/>
          <w:szCs w:val="28"/>
        </w:rPr>
        <w:t>3.6.2.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AC233C" w:rsidRPr="00AC233C" w:rsidRDefault="00AC233C" w:rsidP="00AC233C">
      <w:pPr>
        <w:spacing w:after="0" w:line="240" w:lineRule="auto"/>
        <w:ind w:firstLine="709"/>
        <w:contextualSpacing/>
        <w:jc w:val="both"/>
        <w:rPr>
          <w:rFonts w:ascii="Times New Roman" w:eastAsia="Calibri" w:hAnsi="Times New Roman" w:cs="Times New Roman"/>
          <w:color w:val="000000"/>
          <w:sz w:val="28"/>
          <w:szCs w:val="28"/>
        </w:rPr>
      </w:pPr>
      <w:r w:rsidRPr="00AC233C">
        <w:rPr>
          <w:rFonts w:ascii="Times New Roman" w:eastAsia="Calibri" w:hAnsi="Times New Roman" w:cs="Times New Roman"/>
          <w:color w:val="00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233C" w:rsidRPr="00AC233C" w:rsidRDefault="00AC233C" w:rsidP="00AC233C">
      <w:pPr>
        <w:spacing w:after="0" w:line="240" w:lineRule="auto"/>
        <w:ind w:firstLine="709"/>
        <w:contextualSpacing/>
        <w:jc w:val="both"/>
        <w:rPr>
          <w:rFonts w:ascii="Times New Roman" w:eastAsia="Calibri" w:hAnsi="Times New Roman" w:cs="Times New Roman"/>
          <w:color w:val="000000"/>
          <w:sz w:val="28"/>
          <w:szCs w:val="28"/>
        </w:rPr>
      </w:pPr>
      <w:r w:rsidRPr="00AC233C">
        <w:rPr>
          <w:rFonts w:ascii="Times New Roman" w:eastAsia="Calibri" w:hAnsi="Times New Roman" w:cs="Times New Roman"/>
          <w:color w:val="000000"/>
          <w:sz w:val="28"/>
          <w:szCs w:val="28"/>
        </w:rPr>
        <w:t xml:space="preserve"> При формировании заявления заявителю обеспечивается:</w:t>
      </w:r>
    </w:p>
    <w:p w:rsidR="00AC233C" w:rsidRPr="00AC233C" w:rsidRDefault="00AC233C" w:rsidP="00AC233C">
      <w:pPr>
        <w:spacing w:after="0" w:line="240" w:lineRule="auto"/>
        <w:ind w:firstLine="709"/>
        <w:contextualSpacing/>
        <w:jc w:val="both"/>
        <w:rPr>
          <w:rFonts w:ascii="Times New Roman" w:eastAsia="Calibri" w:hAnsi="Times New Roman" w:cs="Times New Roman"/>
          <w:color w:val="000000"/>
          <w:sz w:val="28"/>
          <w:szCs w:val="28"/>
        </w:rPr>
      </w:pPr>
      <w:r w:rsidRPr="00AC233C">
        <w:rPr>
          <w:rFonts w:ascii="Times New Roman" w:eastAsia="Calibri" w:hAnsi="Times New Roman" w:cs="Times New Roman"/>
          <w:color w:val="000000"/>
          <w:sz w:val="28"/>
          <w:szCs w:val="28"/>
        </w:rPr>
        <w:t>- возможность копирования и сохранения заявления и иных документов, указанных в пункте 2.6.1, 2.6.2 настоящего административного регламента, необходимых для предоставления муниципальной услуги;</w:t>
      </w:r>
    </w:p>
    <w:p w:rsidR="00AC233C" w:rsidRPr="00AC233C" w:rsidRDefault="00AC233C" w:rsidP="00AC233C">
      <w:pPr>
        <w:spacing w:after="0" w:line="240" w:lineRule="auto"/>
        <w:ind w:firstLine="709"/>
        <w:contextualSpacing/>
        <w:jc w:val="both"/>
        <w:rPr>
          <w:rFonts w:ascii="Times New Roman" w:eastAsia="Calibri" w:hAnsi="Times New Roman" w:cs="Times New Roman"/>
          <w:color w:val="000000"/>
          <w:sz w:val="28"/>
          <w:szCs w:val="28"/>
        </w:rPr>
      </w:pPr>
      <w:r w:rsidRPr="00AC233C">
        <w:rPr>
          <w:rFonts w:ascii="Times New Roman" w:eastAsia="Calibri" w:hAnsi="Times New Roman" w:cs="Times New Roman"/>
          <w:color w:val="000000"/>
          <w:sz w:val="28"/>
          <w:szCs w:val="28"/>
        </w:rPr>
        <w:t>- возможность печати на бумажном носителе копии электронной формы заявления;</w:t>
      </w:r>
    </w:p>
    <w:p w:rsidR="00AC233C" w:rsidRPr="00AC233C" w:rsidRDefault="00AC233C" w:rsidP="00AC233C">
      <w:pPr>
        <w:spacing w:after="0" w:line="240" w:lineRule="auto"/>
        <w:ind w:firstLine="709"/>
        <w:contextualSpacing/>
        <w:jc w:val="both"/>
        <w:rPr>
          <w:rFonts w:ascii="Times New Roman" w:eastAsia="Calibri" w:hAnsi="Times New Roman" w:cs="Times New Roman"/>
          <w:color w:val="000000"/>
          <w:sz w:val="28"/>
          <w:szCs w:val="28"/>
        </w:rPr>
      </w:pPr>
      <w:r w:rsidRPr="00AC233C">
        <w:rPr>
          <w:rFonts w:ascii="Times New Roman" w:eastAsia="Calibri" w:hAnsi="Times New Roman" w:cs="Times New Roman"/>
          <w:color w:val="000000"/>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233C" w:rsidRPr="00AC233C" w:rsidRDefault="00AC233C" w:rsidP="00AC233C">
      <w:pPr>
        <w:spacing w:after="0" w:line="240" w:lineRule="auto"/>
        <w:ind w:firstLine="709"/>
        <w:contextualSpacing/>
        <w:jc w:val="both"/>
        <w:rPr>
          <w:rFonts w:ascii="Times New Roman" w:eastAsia="Calibri" w:hAnsi="Times New Roman" w:cs="Times New Roman"/>
          <w:color w:val="000000"/>
          <w:sz w:val="28"/>
          <w:szCs w:val="28"/>
        </w:rPr>
      </w:pPr>
      <w:proofErr w:type="gramStart"/>
      <w:r w:rsidRPr="00AC233C">
        <w:rPr>
          <w:rFonts w:ascii="Times New Roman" w:eastAsia="Calibri" w:hAnsi="Times New Roman" w:cs="Times New Roman"/>
          <w:color w:val="000000"/>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AC233C">
        <w:rPr>
          <w:rFonts w:ascii="Times New Roman" w:eastAsia="Calibri" w:hAnsi="Times New Roman" w:cs="Times New Roman"/>
          <w:color w:val="000000"/>
          <w:sz w:val="28"/>
          <w:szCs w:val="28"/>
        </w:rPr>
        <w:t xml:space="preserve"> системе идентификации и аутентификации;</w:t>
      </w:r>
    </w:p>
    <w:p w:rsidR="00AC233C" w:rsidRPr="00AC233C" w:rsidRDefault="00AC233C" w:rsidP="00AC233C">
      <w:pPr>
        <w:spacing w:after="0" w:line="240" w:lineRule="auto"/>
        <w:ind w:firstLine="709"/>
        <w:contextualSpacing/>
        <w:jc w:val="both"/>
        <w:rPr>
          <w:rFonts w:ascii="Times New Roman" w:eastAsia="Calibri" w:hAnsi="Times New Roman" w:cs="Times New Roman"/>
          <w:color w:val="000000"/>
          <w:sz w:val="28"/>
          <w:szCs w:val="28"/>
        </w:rPr>
      </w:pPr>
      <w:r w:rsidRPr="00AC233C">
        <w:rPr>
          <w:rFonts w:ascii="Times New Roman" w:eastAsia="Calibri" w:hAnsi="Times New Roman" w:cs="Times New Roman"/>
          <w:color w:val="000000"/>
          <w:sz w:val="28"/>
          <w:szCs w:val="28"/>
        </w:rPr>
        <w:t>- возможность вернуться на любой из этапов заполнения электронной формы заявления без потери, ранее введенной информации;</w:t>
      </w:r>
    </w:p>
    <w:p w:rsidR="00AC233C" w:rsidRPr="00AC233C" w:rsidRDefault="00AC233C" w:rsidP="00AC233C">
      <w:pPr>
        <w:spacing w:after="0" w:line="240" w:lineRule="auto"/>
        <w:ind w:firstLine="709"/>
        <w:contextualSpacing/>
        <w:jc w:val="both"/>
        <w:rPr>
          <w:rFonts w:ascii="Times New Roman" w:eastAsia="Calibri" w:hAnsi="Times New Roman" w:cs="Times New Roman"/>
          <w:color w:val="000000"/>
          <w:sz w:val="28"/>
          <w:szCs w:val="28"/>
        </w:rPr>
      </w:pPr>
      <w:r w:rsidRPr="00AC233C">
        <w:rPr>
          <w:rFonts w:ascii="Times New Roman" w:eastAsia="Calibri" w:hAnsi="Times New Roman" w:cs="Times New Roman"/>
          <w:color w:val="000000"/>
          <w:sz w:val="28"/>
          <w:szCs w:val="28"/>
        </w:rPr>
        <w:t xml:space="preserve">- возможность доступа заявителя на Едином портале </w:t>
      </w:r>
      <w:proofErr w:type="gramStart"/>
      <w:r w:rsidRPr="00AC233C">
        <w:rPr>
          <w:rFonts w:ascii="Times New Roman" w:eastAsia="Calibri" w:hAnsi="Times New Roman" w:cs="Times New Roman"/>
          <w:color w:val="000000"/>
          <w:sz w:val="28"/>
          <w:szCs w:val="28"/>
        </w:rPr>
        <w:t>к</w:t>
      </w:r>
      <w:proofErr w:type="gramEnd"/>
      <w:r w:rsidRPr="00AC233C">
        <w:rPr>
          <w:rFonts w:ascii="Times New Roman" w:eastAsia="Calibri" w:hAnsi="Times New Roman" w:cs="Times New Roman"/>
          <w:color w:val="000000"/>
          <w:sz w:val="28"/>
          <w:szCs w:val="28"/>
        </w:rPr>
        <w:t xml:space="preserve"> ранее поданным им заявлений в течение не менее одного года, а также частично сформированных заявлений – в течение не менее 3 месяцев.</w:t>
      </w:r>
    </w:p>
    <w:p w:rsidR="00AC233C" w:rsidRPr="00AC233C" w:rsidRDefault="00AC233C" w:rsidP="00AC233C">
      <w:pPr>
        <w:spacing w:after="0" w:line="240" w:lineRule="auto"/>
        <w:ind w:firstLine="709"/>
        <w:contextualSpacing/>
        <w:jc w:val="both"/>
        <w:rPr>
          <w:rFonts w:ascii="Times New Roman" w:eastAsia="Calibri" w:hAnsi="Times New Roman" w:cs="Times New Roman"/>
          <w:color w:val="000000"/>
          <w:sz w:val="28"/>
          <w:szCs w:val="28"/>
        </w:rPr>
      </w:pPr>
      <w:r w:rsidRPr="00AC233C">
        <w:rPr>
          <w:rFonts w:ascii="Times New Roman" w:eastAsia="Calibri" w:hAnsi="Times New Roman" w:cs="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AC233C" w:rsidRPr="00AC233C" w:rsidRDefault="00AC233C" w:rsidP="00AC233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35DE7">
        <w:rPr>
          <w:rFonts w:ascii="Times New Roman" w:eastAsia="Times New Roman" w:hAnsi="Times New Roman" w:cs="Times New Roman"/>
          <w:sz w:val="28"/>
          <w:szCs w:val="28"/>
          <w:lang w:eastAsia="ru-RU"/>
        </w:rPr>
        <w:t>3.6.3. Предоставление</w:t>
      </w:r>
      <w:r w:rsidRPr="00AC233C">
        <w:rPr>
          <w:rFonts w:ascii="Times New Roman" w:eastAsia="Times New Roman" w:hAnsi="Times New Roman" w:cs="Times New Roman"/>
          <w:color w:val="000000"/>
          <w:sz w:val="28"/>
          <w:szCs w:val="28"/>
          <w:lang w:eastAsia="ru-RU"/>
        </w:rPr>
        <w:t xml:space="preserve"> муниципальной услуги начинается с момента приема и регистрации отделом электронных документов, необходимых для предоставления муниципальной услу</w:t>
      </w:r>
      <w:r w:rsidR="00E35DE7">
        <w:rPr>
          <w:rFonts w:ascii="Times New Roman" w:eastAsia="Times New Roman" w:hAnsi="Times New Roman" w:cs="Times New Roman"/>
          <w:color w:val="000000"/>
          <w:sz w:val="28"/>
          <w:szCs w:val="28"/>
          <w:lang w:eastAsia="ru-RU"/>
        </w:rPr>
        <w:t>ги.</w:t>
      </w:r>
    </w:p>
    <w:p w:rsidR="00AC233C" w:rsidRPr="00AC233C" w:rsidRDefault="00AC233C" w:rsidP="00AC233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C233C">
        <w:rPr>
          <w:rFonts w:ascii="Times New Roman" w:eastAsia="Times New Roman" w:hAnsi="Times New Roman" w:cs="Times New Roman"/>
          <w:color w:val="000000"/>
          <w:sz w:val="28"/>
          <w:szCs w:val="28"/>
          <w:lang w:eastAsia="ru-RU"/>
        </w:rPr>
        <w:lastRenderedPageBreak/>
        <w:t xml:space="preserve">При получении заявления в электронной форме в автоматическом режиме осуществляется форматно-логический контроль заявления. </w:t>
      </w:r>
    </w:p>
    <w:p w:rsidR="00AC233C" w:rsidRPr="00AC233C" w:rsidRDefault="00AC233C" w:rsidP="00AC233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C233C">
        <w:rPr>
          <w:rFonts w:ascii="Times New Roman" w:eastAsia="Times New Roman" w:hAnsi="Times New Roman" w:cs="Times New Roman"/>
          <w:color w:val="000000"/>
          <w:sz w:val="28"/>
          <w:szCs w:val="28"/>
          <w:lang w:eastAsia="ru-RU"/>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C233C" w:rsidRPr="00AC233C" w:rsidRDefault="00AC233C" w:rsidP="00AC233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C233C">
        <w:rPr>
          <w:rFonts w:ascii="Times New Roman" w:eastAsia="Times New Roman" w:hAnsi="Times New Roman" w:cs="Times New Roman"/>
          <w:color w:val="000000"/>
          <w:sz w:val="28"/>
          <w:szCs w:val="28"/>
          <w:lang w:eastAsia="ru-RU"/>
        </w:rPr>
        <w:t>Прием и регистрация заявления осуществляются специалистом отдела, ответственным за предоставление муниципальных услуг.</w:t>
      </w:r>
    </w:p>
    <w:p w:rsidR="00AC233C" w:rsidRPr="00AC233C" w:rsidRDefault="00AC233C" w:rsidP="00AC233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C233C">
        <w:rPr>
          <w:rFonts w:ascii="Times New Roman" w:eastAsia="Times New Roman" w:hAnsi="Times New Roman" w:cs="Times New Roman"/>
          <w:color w:val="000000"/>
          <w:sz w:val="28"/>
          <w:szCs w:val="28"/>
          <w:lang w:eastAsia="ru-RU"/>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AC233C" w:rsidRPr="00AC233C" w:rsidRDefault="00AC233C" w:rsidP="00AC233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C233C">
        <w:rPr>
          <w:rFonts w:ascii="Times New Roman" w:eastAsia="Times New Roman" w:hAnsi="Times New Roman" w:cs="Times New Roman"/>
          <w:color w:val="000000"/>
          <w:sz w:val="28"/>
          <w:szCs w:val="28"/>
          <w:lang w:eastAsia="ru-RU"/>
        </w:rPr>
        <w:t xml:space="preserve">3.6.4. Оплата государственной пошлины за предоставление муниципальной услуги и </w:t>
      </w:r>
      <w:proofErr w:type="gramStart"/>
      <w:r w:rsidRPr="00AC233C">
        <w:rPr>
          <w:rFonts w:ascii="Times New Roman" w:eastAsia="Times New Roman" w:hAnsi="Times New Roman" w:cs="Times New Roman"/>
          <w:color w:val="000000"/>
          <w:sz w:val="28"/>
          <w:szCs w:val="28"/>
          <w:lang w:eastAsia="ru-RU"/>
        </w:rPr>
        <w:t>иных платежей, взимаемых в соответствии с законодательством Российской Федерации с использованием Единого портала не осуществляется</w:t>
      </w:r>
      <w:proofErr w:type="gramEnd"/>
      <w:r w:rsidRPr="00AC233C">
        <w:rPr>
          <w:rFonts w:ascii="Times New Roman" w:eastAsia="Times New Roman" w:hAnsi="Times New Roman" w:cs="Times New Roman"/>
          <w:color w:val="000000"/>
          <w:sz w:val="28"/>
          <w:szCs w:val="28"/>
          <w:lang w:eastAsia="ru-RU"/>
        </w:rPr>
        <w:t xml:space="preserve">. </w:t>
      </w:r>
    </w:p>
    <w:p w:rsidR="00AC233C" w:rsidRPr="00AC233C" w:rsidRDefault="00AC233C" w:rsidP="00AC233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C233C">
        <w:rPr>
          <w:rFonts w:ascii="Times New Roman" w:eastAsia="Times New Roman" w:hAnsi="Times New Roman" w:cs="Times New Roman"/>
          <w:color w:val="000000"/>
          <w:sz w:val="28"/>
          <w:szCs w:val="28"/>
          <w:lang w:eastAsia="ru-RU"/>
        </w:rPr>
        <w:t>3.6.5. Заявитель имеет возможность получения информации о ходе предоставления муниципальной услуги.</w:t>
      </w:r>
    </w:p>
    <w:p w:rsidR="00AC233C" w:rsidRPr="00AC233C" w:rsidRDefault="00AC233C" w:rsidP="00AC233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C233C">
        <w:rPr>
          <w:rFonts w:ascii="Times New Roman" w:eastAsia="Times New Roman" w:hAnsi="Times New Roman" w:cs="Times New Roman"/>
          <w:color w:val="000000"/>
          <w:sz w:val="28"/>
          <w:szCs w:val="28"/>
          <w:lang w:eastAsia="ru-RU"/>
        </w:rP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C233C" w:rsidRPr="00AC233C" w:rsidRDefault="00AC233C" w:rsidP="00AC233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C233C">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AC233C" w:rsidRPr="00AC233C" w:rsidRDefault="00AC233C" w:rsidP="00AC233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C233C">
        <w:rPr>
          <w:rFonts w:ascii="Times New Roman" w:eastAsia="Times New Roman" w:hAnsi="Times New Roman" w:cs="Times New Roman"/>
          <w:color w:val="000000"/>
          <w:sz w:val="28"/>
          <w:szCs w:val="28"/>
          <w:lang w:eastAsia="ru-RU"/>
        </w:rPr>
        <w:t>- уведомление о записи на прием в МФЦ, содержащее сведения о дате, времени и месте приема;</w:t>
      </w:r>
    </w:p>
    <w:p w:rsidR="00AC233C" w:rsidRPr="00AC233C" w:rsidRDefault="00AC233C" w:rsidP="00AC233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C233C">
        <w:rPr>
          <w:rFonts w:ascii="Times New Roman" w:eastAsia="Times New Roman" w:hAnsi="Times New Roman" w:cs="Times New Roman"/>
          <w:color w:val="000000"/>
          <w:sz w:val="28"/>
          <w:szCs w:val="28"/>
          <w:lang w:eastAsia="ru-RU"/>
        </w:rPr>
        <w:t>- уведомление о приеме и регистрации заявления и иных документов, необходимых для предоставления муниципальной услуги;</w:t>
      </w:r>
    </w:p>
    <w:p w:rsidR="00AC233C" w:rsidRPr="00AC233C" w:rsidRDefault="00AC233C" w:rsidP="00AC233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C233C">
        <w:rPr>
          <w:rFonts w:ascii="Times New Roman" w:eastAsia="Times New Roman" w:hAnsi="Times New Roman" w:cs="Times New Roman"/>
          <w:color w:val="000000"/>
          <w:sz w:val="28"/>
          <w:szCs w:val="28"/>
          <w:lang w:eastAsia="ru-RU"/>
        </w:rPr>
        <w:t>- уведомление о начале процедуры предоставления муниципальной услуги;</w:t>
      </w:r>
    </w:p>
    <w:p w:rsidR="00AC233C" w:rsidRPr="00AC233C" w:rsidRDefault="00AC233C" w:rsidP="00AC233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C233C">
        <w:rPr>
          <w:rFonts w:ascii="Times New Roman" w:eastAsia="Times New Roman" w:hAnsi="Times New Roman" w:cs="Times New Roman"/>
          <w:color w:val="000000"/>
          <w:sz w:val="28"/>
          <w:szCs w:val="28"/>
          <w:lang w:eastAsia="ru-RU"/>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33C">
        <w:rPr>
          <w:rFonts w:ascii="Times New Roman" w:eastAsia="Times New Roman" w:hAnsi="Times New Roman" w:cs="Times New Roman"/>
          <w:color w:val="000000"/>
          <w:sz w:val="28"/>
          <w:szCs w:val="28"/>
          <w:lang w:eastAsia="ru-RU"/>
        </w:rPr>
        <w:t>- уведомление о результатах рассмотрения документов, необходимых для предоставления муниципальной услуги.</w:t>
      </w:r>
    </w:p>
    <w:p w:rsidR="00AC233C" w:rsidRPr="00AC233C" w:rsidRDefault="00AC233C" w:rsidP="00AC23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33C" w:rsidRPr="00AC233C" w:rsidRDefault="00AC233C" w:rsidP="00AC233C">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 xml:space="preserve">4. Формы </w:t>
      </w:r>
      <w:proofErr w:type="gramStart"/>
      <w:r w:rsidRPr="00AC233C">
        <w:rPr>
          <w:rFonts w:ascii="Times New Roman" w:eastAsia="Times New Roman" w:hAnsi="Times New Roman" w:cs="Times New Roman"/>
          <w:sz w:val="28"/>
          <w:szCs w:val="28"/>
        </w:rPr>
        <w:t>контроля за</w:t>
      </w:r>
      <w:proofErr w:type="gramEnd"/>
      <w:r w:rsidRPr="00AC233C">
        <w:rPr>
          <w:rFonts w:ascii="Times New Roman" w:eastAsia="Times New Roman" w:hAnsi="Times New Roman" w:cs="Times New Roman"/>
          <w:sz w:val="28"/>
          <w:szCs w:val="28"/>
        </w:rPr>
        <w:t xml:space="preserve"> исполнением административного регламента</w:t>
      </w: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C233C" w:rsidRP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 xml:space="preserve">4.1. Текущий </w:t>
      </w:r>
      <w:proofErr w:type="gramStart"/>
      <w:r w:rsidRPr="00AC233C">
        <w:rPr>
          <w:rFonts w:ascii="Times New Roman" w:eastAsia="Times New Roman" w:hAnsi="Times New Roman" w:cs="Times New Roman"/>
          <w:sz w:val="28"/>
          <w:szCs w:val="28"/>
        </w:rPr>
        <w:t>контроль за</w:t>
      </w:r>
      <w:proofErr w:type="gramEnd"/>
      <w:r w:rsidRPr="00AC233C">
        <w:rPr>
          <w:rFonts w:ascii="Times New Roman" w:eastAsia="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w:t>
      </w:r>
      <w:r w:rsidR="00E35DE7">
        <w:rPr>
          <w:rFonts w:ascii="Times New Roman" w:eastAsia="Times New Roman" w:hAnsi="Times New Roman" w:cs="Times New Roman"/>
          <w:sz w:val="28"/>
          <w:szCs w:val="28"/>
        </w:rPr>
        <w:t xml:space="preserve"> </w:t>
      </w:r>
      <w:r w:rsidRPr="00AC233C">
        <w:rPr>
          <w:rFonts w:ascii="Times New Roman" w:eastAsia="Times New Roman" w:hAnsi="Times New Roman" w:cs="Times New Roman"/>
          <w:sz w:val="28"/>
          <w:szCs w:val="28"/>
        </w:rPr>
        <w:t xml:space="preserve">по предоставлению муниципальной услуги, а также принятием решений при предоставлении муниципальной услуги осуществляется заведующим отдела. </w:t>
      </w:r>
    </w:p>
    <w:p w:rsidR="00AC233C" w:rsidRPr="00AC233C" w:rsidRDefault="00AC233C" w:rsidP="00AC233C">
      <w:pPr>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4.2. Плановые проверки полноты и качества предоставления муниципальной услуги проводятся заведующим отделом либо лицом,                  его</w:t>
      </w:r>
      <w:r w:rsidRPr="00AC233C">
        <w:rPr>
          <w:rFonts w:ascii="Times New Roman" w:eastAsia="Times New Roman" w:hAnsi="Times New Roman" w:cs="Times New Roman"/>
          <w:sz w:val="28"/>
          <w:szCs w:val="28"/>
          <w:shd w:val="clear" w:color="auto" w:fill="FFFFFF"/>
        </w:rPr>
        <w:t xml:space="preserve"> замещающим</w:t>
      </w:r>
      <w:r w:rsidRPr="00AC233C">
        <w:rPr>
          <w:rFonts w:ascii="Times New Roman" w:eastAsia="Times New Roman" w:hAnsi="Times New Roman" w:cs="Times New Roman"/>
          <w:sz w:val="28"/>
          <w:szCs w:val="28"/>
        </w:rPr>
        <w:t xml:space="preserve">.  </w:t>
      </w:r>
    </w:p>
    <w:p w:rsidR="00AC233C" w:rsidRPr="00AC233C" w:rsidRDefault="00AC233C" w:rsidP="00AC233C">
      <w:pPr>
        <w:tabs>
          <w:tab w:val="left" w:pos="9781"/>
          <w:tab w:val="left" w:pos="10490"/>
        </w:tabs>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заведующего отделом либо лица,                    его</w:t>
      </w:r>
      <w:r w:rsidRPr="00AC233C">
        <w:rPr>
          <w:rFonts w:ascii="Times New Roman" w:eastAsia="Times New Roman" w:hAnsi="Times New Roman" w:cs="Times New Roman"/>
          <w:sz w:val="28"/>
          <w:szCs w:val="28"/>
          <w:shd w:val="clear" w:color="auto" w:fill="FFFFFF"/>
        </w:rPr>
        <w:t xml:space="preserve"> замещающего</w:t>
      </w:r>
      <w:r w:rsidRPr="00AC233C">
        <w:rPr>
          <w:rFonts w:ascii="Times New Roman" w:eastAsia="Times New Roman" w:hAnsi="Times New Roman" w:cs="Times New Roman"/>
          <w:sz w:val="28"/>
          <w:szCs w:val="28"/>
        </w:rPr>
        <w:t xml:space="preserve">.  </w:t>
      </w:r>
    </w:p>
    <w:p w:rsidR="00AC233C" w:rsidRPr="00AC233C" w:rsidRDefault="00AC233C" w:rsidP="00AC233C">
      <w:pPr>
        <w:tabs>
          <w:tab w:val="left" w:pos="1134"/>
          <w:tab w:val="left" w:pos="9781"/>
          <w:tab w:val="left" w:pos="10490"/>
        </w:tabs>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заведующим отделом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AC233C" w:rsidRPr="00AC233C" w:rsidRDefault="00AC233C" w:rsidP="00AC233C">
      <w:pPr>
        <w:tabs>
          <w:tab w:val="left" w:pos="1134"/>
          <w:tab w:val="left" w:pos="9781"/>
          <w:tab w:val="left" w:pos="10490"/>
        </w:tabs>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C233C" w:rsidRPr="00AC233C" w:rsidRDefault="00AC233C" w:rsidP="00AC233C">
      <w:pPr>
        <w:tabs>
          <w:tab w:val="left" w:pos="1134"/>
          <w:tab w:val="left" w:pos="9781"/>
          <w:tab w:val="left" w:pos="10490"/>
        </w:tabs>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 xml:space="preserve">Результаты проверки оформляются в виде акта, в котором </w:t>
      </w:r>
      <w:proofErr w:type="gramStart"/>
      <w:r w:rsidRPr="00AC233C">
        <w:rPr>
          <w:rFonts w:ascii="Times New Roman" w:eastAsia="Times New Roman" w:hAnsi="Times New Roman" w:cs="Times New Roman"/>
          <w:sz w:val="28"/>
          <w:szCs w:val="28"/>
        </w:rPr>
        <w:t>отмечаются выявленные недостатки и указываются</w:t>
      </w:r>
      <w:proofErr w:type="gramEnd"/>
      <w:r w:rsidRPr="00AC233C">
        <w:rPr>
          <w:rFonts w:ascii="Times New Roman" w:eastAsia="Times New Roman" w:hAnsi="Times New Roman" w:cs="Times New Roman"/>
          <w:sz w:val="28"/>
          <w:szCs w:val="28"/>
        </w:rPr>
        <w:t xml:space="preserve"> предложения по их устранению. </w:t>
      </w:r>
    </w:p>
    <w:p w:rsidR="00AC233C" w:rsidRPr="00AC233C" w:rsidRDefault="00AC233C" w:rsidP="00AC233C">
      <w:pPr>
        <w:tabs>
          <w:tab w:val="left" w:pos="1134"/>
          <w:tab w:val="left" w:pos="9781"/>
          <w:tab w:val="left" w:pos="10490"/>
        </w:tabs>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C233C" w:rsidRPr="00AC233C" w:rsidRDefault="00AC233C" w:rsidP="00AC233C">
      <w:pPr>
        <w:tabs>
          <w:tab w:val="left" w:pos="1134"/>
          <w:tab w:val="left" w:pos="9781"/>
          <w:tab w:val="left" w:pos="10490"/>
        </w:tabs>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4.3.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C233C" w:rsidRPr="00AC233C" w:rsidRDefault="00AC233C" w:rsidP="00AC233C">
      <w:pPr>
        <w:widowControl w:val="0"/>
        <w:tabs>
          <w:tab w:val="left" w:pos="9781"/>
          <w:tab w:val="left" w:pos="1049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Персональная ответственность работников закрепляется в их должностных инструкциях в соответствии с требованиями законодательства.</w:t>
      </w:r>
    </w:p>
    <w:p w:rsidR="00AC233C" w:rsidRPr="00AC233C" w:rsidRDefault="00AC233C" w:rsidP="00AC233C">
      <w:pPr>
        <w:tabs>
          <w:tab w:val="left" w:pos="1134"/>
          <w:tab w:val="left" w:pos="9781"/>
          <w:tab w:val="left" w:pos="10490"/>
        </w:tabs>
        <w:spacing w:after="0" w:line="240" w:lineRule="auto"/>
        <w:ind w:firstLine="709"/>
        <w:contextualSpacing/>
        <w:jc w:val="both"/>
        <w:rPr>
          <w:rFonts w:ascii="Times New Roman" w:eastAsia="Times New Roman" w:hAnsi="Times New Roman" w:cs="Times New Roman"/>
          <w:sz w:val="28"/>
          <w:szCs w:val="28"/>
        </w:rPr>
      </w:pPr>
      <w:r w:rsidRPr="00AC233C">
        <w:rPr>
          <w:rFonts w:ascii="Times New Roman" w:eastAsia="Times New Roman" w:hAnsi="Times New Roman" w:cs="Times New Roman"/>
          <w:sz w:val="28"/>
          <w:szCs w:val="28"/>
        </w:rPr>
        <w:t xml:space="preserve">4.4. </w:t>
      </w:r>
      <w:proofErr w:type="gramStart"/>
      <w:r w:rsidRPr="00AC233C">
        <w:rPr>
          <w:rFonts w:ascii="Times New Roman" w:eastAsia="Times New Roman" w:hAnsi="Times New Roman" w:cs="Times New Roman"/>
          <w:sz w:val="28"/>
          <w:szCs w:val="28"/>
        </w:rPr>
        <w:t>Контроль за</w:t>
      </w:r>
      <w:proofErr w:type="gramEnd"/>
      <w:r w:rsidRPr="00AC233C">
        <w:rPr>
          <w:rFonts w:ascii="Times New Roman" w:eastAsia="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AC233C">
        <w:rPr>
          <w:rFonts w:ascii="Times New Roman" w:eastAsia="Times New Roman" w:hAnsi="Times New Roman" w:cs="Times New Roman"/>
          <w:i/>
          <w:sz w:val="28"/>
          <w:szCs w:val="28"/>
        </w:rPr>
        <w:t>,</w:t>
      </w:r>
      <w:r w:rsidRPr="00AC233C">
        <w:rPr>
          <w:rFonts w:ascii="Times New Roman" w:eastAsia="Times New Roman" w:hAnsi="Times New Roman" w:cs="Times New Roman"/>
          <w:sz w:val="28"/>
          <w:szCs w:val="28"/>
        </w:rPr>
        <w:t xml:space="preserve"> в форме письменных и устных обращений в адрес отдела</w:t>
      </w:r>
      <w:r w:rsidRPr="00AC233C">
        <w:rPr>
          <w:rFonts w:ascii="Times New Roman" w:eastAsia="Times New Roman" w:hAnsi="Times New Roman" w:cs="Times New Roman"/>
          <w:i/>
          <w:spacing w:val="-3"/>
          <w:sz w:val="28"/>
          <w:szCs w:val="28"/>
        </w:rPr>
        <w:t>.</w:t>
      </w:r>
    </w:p>
    <w:p w:rsidR="00AC233C" w:rsidRPr="00AC233C" w:rsidRDefault="00AC233C" w:rsidP="00AC233C">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AC233C">
        <w:rPr>
          <w:rFonts w:ascii="Times New Roman" w:eastAsia="Times New Roman" w:hAnsi="Times New Roman" w:cs="Times New Roman"/>
          <w:sz w:val="28"/>
          <w:szCs w:val="28"/>
        </w:rPr>
        <w:t xml:space="preserve">4.5. </w:t>
      </w:r>
      <w:proofErr w:type="gramStart"/>
      <w:r w:rsidRPr="00AC233C">
        <w:rPr>
          <w:rFonts w:ascii="Times New Roman" w:eastAsia="Calibri" w:hAnsi="Times New Roman" w:cs="Times New Roman"/>
          <w:sz w:val="28"/>
          <w:szCs w:val="28"/>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E35DE7">
        <w:rPr>
          <w:rFonts w:ascii="Times New Roman" w:eastAsia="Calibri" w:hAnsi="Times New Roman" w:cs="Times New Roman"/>
          <w:sz w:val="28"/>
          <w:szCs w:val="28"/>
          <w:lang w:eastAsia="ru-RU"/>
        </w:rPr>
        <w:t xml:space="preserve">отдела </w:t>
      </w:r>
      <w:r w:rsidRPr="00AC233C">
        <w:rPr>
          <w:rFonts w:ascii="Times New Roman" w:eastAsia="Calibri" w:hAnsi="Times New Roman" w:cs="Times New Roman"/>
          <w:sz w:val="28"/>
          <w:szCs w:val="28"/>
        </w:rPr>
        <w:t xml:space="preserve">несут административную ответственность за нарушение настоящего </w:t>
      </w:r>
      <w:r w:rsidRPr="00AC233C">
        <w:rPr>
          <w:rFonts w:ascii="Times New Roman" w:eastAsia="Calibri" w:hAnsi="Times New Roman" w:cs="Times New Roman"/>
          <w:sz w:val="28"/>
          <w:szCs w:val="28"/>
          <w:lang w:eastAsia="ru-RU"/>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AC233C">
        <w:rPr>
          <w:rFonts w:ascii="Times New Roman" w:eastAsia="Calibri" w:hAnsi="Times New Roman" w:cs="Times New Roman"/>
          <w:sz w:val="28"/>
          <w:szCs w:val="28"/>
          <w:lang w:eastAsia="ru-RU"/>
        </w:rPr>
        <w:t xml:space="preserve"> </w:t>
      </w:r>
      <w:proofErr w:type="gramStart"/>
      <w:r w:rsidRPr="00AC233C">
        <w:rPr>
          <w:rFonts w:ascii="Times New Roman" w:eastAsia="Calibri" w:hAnsi="Times New Roman" w:cs="Times New Roman"/>
          <w:sz w:val="28"/>
          <w:szCs w:val="28"/>
          <w:lang w:eastAsia="ru-RU"/>
        </w:rPr>
        <w:t xml:space="preserve">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w:t>
      </w:r>
      <w:r w:rsidRPr="00AC233C">
        <w:rPr>
          <w:rFonts w:ascii="Times New Roman" w:eastAsia="Calibri" w:hAnsi="Times New Roman" w:cs="Times New Roman"/>
          <w:sz w:val="28"/>
          <w:szCs w:val="28"/>
          <w:lang w:eastAsia="ru-RU"/>
        </w:rPr>
        <w:lastRenderedPageBreak/>
        <w:t>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w:t>
      </w:r>
      <w:proofErr w:type="gramEnd"/>
      <w:r w:rsidRPr="00AC233C">
        <w:rPr>
          <w:rFonts w:ascii="Times New Roman" w:eastAsia="Calibri" w:hAnsi="Times New Roman" w:cs="Times New Roman"/>
          <w:sz w:val="28"/>
          <w:szCs w:val="28"/>
          <w:lang w:eastAsia="ru-RU"/>
        </w:rPr>
        <w:t xml:space="preserve"> муниципальной услуги, информационным стендам с образцами их заполнения и перечнем документов, необходимых для пред</w:t>
      </w:r>
      <w:r w:rsidR="00E35DE7">
        <w:rPr>
          <w:rFonts w:ascii="Times New Roman" w:eastAsia="Calibri" w:hAnsi="Times New Roman" w:cs="Times New Roman"/>
          <w:sz w:val="28"/>
          <w:szCs w:val="28"/>
          <w:lang w:eastAsia="ru-RU"/>
        </w:rPr>
        <w:t>оставления муниципальной услуги.</w:t>
      </w:r>
    </w:p>
    <w:p w:rsidR="00AC233C" w:rsidRDefault="00AC233C" w:rsidP="00AC233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AC233C">
        <w:rPr>
          <w:rFonts w:ascii="Times New Roman" w:eastAsia="Times New Roman" w:hAnsi="Times New Roman" w:cs="Times New Roman"/>
          <w:color w:val="FF0000"/>
          <w:sz w:val="28"/>
          <w:szCs w:val="28"/>
        </w:rPr>
        <w:t xml:space="preserve"> </w:t>
      </w:r>
    </w:p>
    <w:p w:rsidR="00E35DE7" w:rsidRPr="00AC233C" w:rsidRDefault="00E35DE7" w:rsidP="00AC233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AC233C" w:rsidRPr="00E35DE7" w:rsidRDefault="00AC233C" w:rsidP="00AC233C">
      <w:pPr>
        <w:tabs>
          <w:tab w:val="left" w:pos="9781"/>
          <w:tab w:val="left" w:pos="10490"/>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E35DE7">
        <w:rPr>
          <w:rFonts w:ascii="Times New Roman" w:eastAsia="Times New Roman" w:hAnsi="Times New Roman" w:cs="Times New Roman"/>
          <w:sz w:val="28"/>
          <w:szCs w:val="28"/>
        </w:rPr>
        <w:t>5</w:t>
      </w:r>
      <w:r w:rsidRPr="00E35DE7">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AC233C" w:rsidRPr="00E35DE7" w:rsidRDefault="00AC233C" w:rsidP="00AC233C">
      <w:pPr>
        <w:tabs>
          <w:tab w:val="left" w:pos="9781"/>
          <w:tab w:val="left" w:pos="10490"/>
        </w:tabs>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AC233C" w:rsidRPr="00E35DE7" w:rsidRDefault="00AC233C" w:rsidP="00AC233C">
      <w:pPr>
        <w:tabs>
          <w:tab w:val="left" w:pos="9781"/>
          <w:tab w:val="left" w:pos="10490"/>
        </w:tabs>
        <w:spacing w:after="0" w:line="240" w:lineRule="auto"/>
        <w:ind w:firstLine="709"/>
        <w:jc w:val="both"/>
        <w:rPr>
          <w:rFonts w:ascii="Times New Roman" w:eastAsia="Calibri" w:hAnsi="Times New Roman" w:cs="Times New Roman"/>
          <w:sz w:val="28"/>
          <w:szCs w:val="28"/>
        </w:rPr>
      </w:pPr>
      <w:r w:rsidRPr="00E35DE7">
        <w:rPr>
          <w:rFonts w:ascii="Times New Roman" w:eastAsia="Times New Roman" w:hAnsi="Times New Roman" w:cs="Times New Roman"/>
          <w:sz w:val="28"/>
          <w:szCs w:val="28"/>
          <w:lang w:eastAsia="ru-RU"/>
        </w:rPr>
        <w:t xml:space="preserve">5.1. </w:t>
      </w:r>
      <w:r w:rsidRPr="00E35DE7">
        <w:rPr>
          <w:rFonts w:ascii="Times New Roman" w:eastAsia="Calibri" w:hAnsi="Times New Roman" w:cs="Times New Roman"/>
          <w:sz w:val="28"/>
          <w:szCs w:val="28"/>
        </w:rPr>
        <w:t>Заявитель имеет право на досудебное (внесудебное) обжалование действий (бездействия) и решений Отдела, его должностн</w:t>
      </w:r>
      <w:r w:rsidR="00E35DE7" w:rsidRPr="00E35DE7">
        <w:rPr>
          <w:rFonts w:ascii="Times New Roman" w:eastAsia="Calibri" w:hAnsi="Times New Roman" w:cs="Times New Roman"/>
          <w:sz w:val="28"/>
          <w:szCs w:val="28"/>
        </w:rPr>
        <w:t>ых лиц, муниципальных служащих</w:t>
      </w:r>
      <w:r w:rsidRPr="00E35DE7">
        <w:rPr>
          <w:rFonts w:ascii="Times New Roman" w:eastAsia="Calibri" w:hAnsi="Times New Roman" w:cs="Times New Roman"/>
          <w:sz w:val="28"/>
          <w:szCs w:val="28"/>
        </w:rPr>
        <w:t>, принятых (осуществляемых) в ходе предоставления муниципальной услуги.</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35DE7">
        <w:rPr>
          <w:rFonts w:ascii="Times New Roman" w:eastAsia="Times New Roman" w:hAnsi="Times New Roman" w:cs="Times New Roman"/>
          <w:sz w:val="28"/>
          <w:szCs w:val="28"/>
          <w:lang w:eastAsia="ru-RU"/>
        </w:rPr>
        <w:t>5.2.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35DE7">
        <w:rPr>
          <w:rFonts w:ascii="Times New Roman" w:eastAsia="Times New Roman" w:hAnsi="Times New Roman" w:cs="Times New Roman"/>
          <w:sz w:val="28"/>
          <w:szCs w:val="28"/>
          <w:lang w:eastAsia="ru-RU"/>
        </w:rPr>
        <w:t>В случае если обжалуются решения  и действия (бездействие) заведующего отделом, предоставляющим муниципальную услугу, жалоба  направляется в адрес заместителя главы Березовского района курирующего Отдел.</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35DE7">
        <w:rPr>
          <w:rFonts w:ascii="Times New Roman" w:eastAsia="Times New Roman" w:hAnsi="Times New Roman" w:cs="Times New Roman"/>
          <w:sz w:val="28"/>
          <w:szCs w:val="28"/>
          <w:lang w:eastAsia="ru-RU"/>
        </w:rPr>
        <w:t xml:space="preserve">5.3. </w:t>
      </w:r>
      <w:proofErr w:type="gramStart"/>
      <w:r w:rsidRPr="00E35DE7">
        <w:rPr>
          <w:rFonts w:ascii="Times New Roman" w:eastAsia="Times New Roman" w:hAnsi="Times New Roman" w:cs="Times New Roman"/>
          <w:sz w:val="28"/>
          <w:szCs w:val="28"/>
          <w:lang w:eastAsia="ru-RU"/>
        </w:rPr>
        <w:t>Отдел, предоставляющий муниципальную услугу, обеспечивает информирование о порядке подачи и рассмотрения жалобы посредством телефонной связи, размещения информации на Едином и региональном порталах, на стендах в местах предоставления муниципальной услуги, на официальном сайте, а также при личном обращении заявителя.</w:t>
      </w:r>
      <w:proofErr w:type="gramEnd"/>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376"/>
      <w:bookmarkEnd w:id="1"/>
      <w:r w:rsidRPr="00E35DE7">
        <w:rPr>
          <w:rFonts w:ascii="Times New Roman" w:eastAsia="Times New Roman" w:hAnsi="Times New Roman" w:cs="Times New Roman"/>
          <w:sz w:val="28"/>
          <w:szCs w:val="28"/>
          <w:lang w:eastAsia="ru-RU"/>
        </w:rPr>
        <w:t>5.4.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а также их должностных лиц, муниципальных служащих, работников:</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35DE7">
        <w:rPr>
          <w:rFonts w:ascii="Times New Roman" w:eastAsia="Times New Roman" w:hAnsi="Times New Roman" w:cs="Times New Roman"/>
          <w:sz w:val="28"/>
          <w:szCs w:val="28"/>
          <w:lang w:eastAsia="ru-RU"/>
        </w:rPr>
        <w:t xml:space="preserve">1) Федеральный </w:t>
      </w:r>
      <w:hyperlink r:id="rId12" w:history="1">
        <w:r w:rsidRPr="00E35DE7">
          <w:rPr>
            <w:rFonts w:ascii="Times New Roman" w:eastAsia="Times New Roman" w:hAnsi="Times New Roman" w:cs="Times New Roman"/>
            <w:sz w:val="28"/>
            <w:szCs w:val="28"/>
            <w:lang w:eastAsia="ru-RU"/>
          </w:rPr>
          <w:t>закон</w:t>
        </w:r>
      </w:hyperlink>
      <w:r w:rsidRPr="00E35DE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35DE7">
        <w:rPr>
          <w:rFonts w:ascii="Times New Roman" w:eastAsia="Times New Roman" w:hAnsi="Times New Roman" w:cs="Times New Roman"/>
          <w:sz w:val="28"/>
          <w:szCs w:val="28"/>
          <w:lang w:eastAsia="ru-RU"/>
        </w:rPr>
        <w:t xml:space="preserve">2) </w:t>
      </w:r>
      <w:hyperlink r:id="rId13" w:history="1">
        <w:r w:rsidRPr="00E35DE7">
          <w:rPr>
            <w:rFonts w:ascii="Times New Roman" w:eastAsia="Times New Roman" w:hAnsi="Times New Roman" w:cs="Times New Roman"/>
            <w:sz w:val="28"/>
            <w:szCs w:val="28"/>
            <w:lang w:eastAsia="ru-RU"/>
          </w:rPr>
          <w:t>постановление</w:t>
        </w:r>
      </w:hyperlink>
      <w:r w:rsidRPr="00E35DE7">
        <w:rPr>
          <w:rFonts w:ascii="Times New Roman" w:eastAsia="Times New Roman" w:hAnsi="Times New Roman" w:cs="Times New Roman"/>
          <w:sz w:val="28"/>
          <w:szCs w:val="28"/>
          <w:lang w:eastAsia="ru-RU"/>
        </w:rPr>
        <w:t xml:space="preserve"> администрации Березовского района</w:t>
      </w:r>
      <w:r w:rsidRPr="00E35DE7">
        <w:rPr>
          <w:rFonts w:ascii="Times New Roman" w:eastAsia="Times New Roman" w:hAnsi="Times New Roman" w:cs="Times New Roman"/>
          <w:sz w:val="24"/>
          <w:szCs w:val="24"/>
          <w:lang w:eastAsia="ru-RU"/>
        </w:rPr>
        <w:t xml:space="preserve"> </w:t>
      </w:r>
      <w:r w:rsidRPr="00E35DE7">
        <w:rPr>
          <w:rFonts w:ascii="Times New Roman" w:eastAsia="Times New Roman" w:hAnsi="Times New Roman" w:cs="Times New Roman"/>
          <w:sz w:val="28"/>
          <w:szCs w:val="28"/>
          <w:lang w:eastAsia="ru-RU"/>
        </w:rPr>
        <w:t>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35DE7">
        <w:rPr>
          <w:rFonts w:ascii="Times New Roman" w:eastAsia="Times New Roman" w:hAnsi="Times New Roman" w:cs="Times New Roman"/>
          <w:sz w:val="28"/>
          <w:szCs w:val="28"/>
          <w:lang w:eastAsia="ru-RU"/>
        </w:rPr>
        <w:t>5.5. Информация, содержащаяся в Разделе V настоящего административного регламента, размещается Отделом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C233C" w:rsidRPr="00E35DE7" w:rsidRDefault="00AC233C" w:rsidP="00AC23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465D" w:rsidRPr="001C465D" w:rsidRDefault="001C465D" w:rsidP="001C465D">
      <w:pPr>
        <w:spacing w:after="0" w:line="240" w:lineRule="auto"/>
        <w:ind w:firstLine="720"/>
        <w:jc w:val="right"/>
        <w:rPr>
          <w:rFonts w:ascii="Times New Roman" w:eastAsia="Times New Roman" w:hAnsi="Times New Roman" w:cs="Times New Roman"/>
          <w:sz w:val="28"/>
          <w:szCs w:val="28"/>
          <w:lang w:eastAsia="ru-RU"/>
        </w:rPr>
      </w:pPr>
    </w:p>
    <w:p w:rsidR="001C465D" w:rsidRPr="001C465D" w:rsidRDefault="001C465D" w:rsidP="001C465D">
      <w:pPr>
        <w:spacing w:after="0" w:line="240" w:lineRule="auto"/>
        <w:ind w:firstLine="720"/>
        <w:jc w:val="right"/>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lastRenderedPageBreak/>
        <w:t xml:space="preserve">Приложение № </w:t>
      </w:r>
      <w:r w:rsidR="00C71712">
        <w:rPr>
          <w:rFonts w:ascii="Times New Roman" w:eastAsia="Times New Roman" w:hAnsi="Times New Roman" w:cs="Times New Roman"/>
          <w:sz w:val="28"/>
          <w:szCs w:val="28"/>
          <w:lang w:eastAsia="ru-RU"/>
        </w:rPr>
        <w:t>1</w:t>
      </w:r>
    </w:p>
    <w:p w:rsidR="001C465D" w:rsidRPr="001C465D" w:rsidRDefault="001C465D" w:rsidP="001C465D">
      <w:pPr>
        <w:spacing w:after="0" w:line="240" w:lineRule="auto"/>
        <w:ind w:firstLine="720"/>
        <w:jc w:val="right"/>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к административному регламенту</w:t>
      </w:r>
    </w:p>
    <w:p w:rsidR="001C465D" w:rsidRPr="001C465D" w:rsidRDefault="001C465D" w:rsidP="001C465D">
      <w:pPr>
        <w:spacing w:after="0" w:line="240" w:lineRule="auto"/>
        <w:ind w:firstLine="720"/>
        <w:jc w:val="right"/>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предоставления муниципальной услуги</w:t>
      </w:r>
    </w:p>
    <w:p w:rsidR="001C465D" w:rsidRPr="001C465D" w:rsidRDefault="001C465D" w:rsidP="001C465D">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1C465D">
        <w:rPr>
          <w:rFonts w:ascii="Times New Roman" w:eastAsia="Times New Roman" w:hAnsi="Times New Roman" w:cs="Times New Roman"/>
          <w:bCs/>
          <w:sz w:val="28"/>
          <w:szCs w:val="28"/>
          <w:lang w:eastAsia="ru-RU"/>
        </w:rPr>
        <w:t>по государственной регистрации</w:t>
      </w:r>
    </w:p>
    <w:p w:rsidR="001C465D" w:rsidRPr="001C465D" w:rsidRDefault="001C465D" w:rsidP="001C465D">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1C465D">
        <w:rPr>
          <w:rFonts w:ascii="Times New Roman" w:eastAsia="Times New Roman" w:hAnsi="Times New Roman" w:cs="Times New Roman"/>
          <w:bCs/>
          <w:sz w:val="28"/>
          <w:szCs w:val="28"/>
          <w:lang w:eastAsia="ru-RU"/>
        </w:rPr>
        <w:t xml:space="preserve">заявлений о проведении </w:t>
      </w:r>
      <w:proofErr w:type="gramStart"/>
      <w:r w:rsidRPr="001C465D">
        <w:rPr>
          <w:rFonts w:ascii="Times New Roman" w:eastAsia="Times New Roman" w:hAnsi="Times New Roman" w:cs="Times New Roman"/>
          <w:bCs/>
          <w:sz w:val="28"/>
          <w:szCs w:val="28"/>
          <w:lang w:eastAsia="ru-RU"/>
        </w:rPr>
        <w:t>общественной</w:t>
      </w:r>
      <w:proofErr w:type="gramEnd"/>
    </w:p>
    <w:p w:rsidR="001C465D" w:rsidRPr="001C465D" w:rsidRDefault="001C465D" w:rsidP="001C465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C465D">
        <w:rPr>
          <w:rFonts w:ascii="Times New Roman" w:eastAsia="Times New Roman" w:hAnsi="Times New Roman" w:cs="Times New Roman"/>
          <w:bCs/>
          <w:sz w:val="28"/>
          <w:szCs w:val="28"/>
          <w:lang w:eastAsia="ru-RU"/>
        </w:rPr>
        <w:t xml:space="preserve">экологической экспертизы  </w:t>
      </w:r>
    </w:p>
    <w:p w:rsidR="00C71712" w:rsidRDefault="00C71712" w:rsidP="00C71712">
      <w:pPr>
        <w:spacing w:before="260" w:after="1" w:line="240" w:lineRule="auto"/>
        <w:contextualSpacing/>
        <w:jc w:val="both"/>
        <w:rPr>
          <w:rFonts w:ascii="Courier New" w:eastAsia="Times New Roman" w:hAnsi="Courier New" w:cs="Courier New"/>
          <w:sz w:val="20"/>
          <w:szCs w:val="24"/>
          <w:lang w:eastAsia="ru-RU"/>
        </w:rPr>
      </w:pPr>
      <w:r w:rsidRPr="00C71712">
        <w:rPr>
          <w:rFonts w:ascii="Courier New" w:eastAsia="Times New Roman" w:hAnsi="Courier New" w:cs="Courier New"/>
          <w:sz w:val="20"/>
          <w:szCs w:val="24"/>
          <w:lang w:eastAsia="ru-RU"/>
        </w:rPr>
        <w:t xml:space="preserve">                                              </w:t>
      </w:r>
      <w:r>
        <w:rPr>
          <w:rFonts w:ascii="Courier New" w:eastAsia="Times New Roman" w:hAnsi="Courier New" w:cs="Courier New"/>
          <w:sz w:val="20"/>
          <w:szCs w:val="24"/>
          <w:lang w:eastAsia="ru-RU"/>
        </w:rPr>
        <w:t xml:space="preserve">              </w:t>
      </w:r>
    </w:p>
    <w:p w:rsidR="00C71712" w:rsidRPr="00C71712" w:rsidRDefault="00C71712" w:rsidP="00C71712">
      <w:pPr>
        <w:spacing w:before="260" w:after="1" w:line="240" w:lineRule="auto"/>
        <w:contextualSpacing/>
        <w:jc w:val="both"/>
        <w:rPr>
          <w:rFonts w:ascii="Courier New" w:eastAsia="Times New Roman" w:hAnsi="Courier New" w:cs="Courier New"/>
          <w:sz w:val="20"/>
          <w:szCs w:val="24"/>
          <w:lang w:eastAsia="ru-RU"/>
        </w:rPr>
      </w:pPr>
      <w:r>
        <w:rPr>
          <w:rFonts w:ascii="Courier New" w:eastAsia="Times New Roman" w:hAnsi="Courier New" w:cs="Courier New"/>
          <w:sz w:val="20"/>
          <w:szCs w:val="24"/>
          <w:lang w:eastAsia="ru-RU"/>
        </w:rPr>
        <w:t xml:space="preserve">                                       </w:t>
      </w:r>
      <w:r w:rsidRPr="00C71712">
        <w:rPr>
          <w:rFonts w:ascii="Courier New" w:eastAsia="Times New Roman" w:hAnsi="Courier New" w:cs="Courier New"/>
          <w:sz w:val="20"/>
          <w:szCs w:val="24"/>
          <w:lang w:eastAsia="ru-RU"/>
        </w:rPr>
        <w:t>____________________________________</w:t>
      </w:r>
    </w:p>
    <w:p w:rsidR="00C71712" w:rsidRPr="00C71712" w:rsidRDefault="00C71712" w:rsidP="00C71712">
      <w:pPr>
        <w:spacing w:before="260" w:after="1" w:line="240" w:lineRule="auto"/>
        <w:contextualSpacing/>
        <w:jc w:val="right"/>
        <w:rPr>
          <w:rFonts w:ascii="Courier New" w:eastAsia="Times New Roman" w:hAnsi="Courier New" w:cs="Courier New"/>
          <w:sz w:val="20"/>
          <w:szCs w:val="24"/>
          <w:lang w:eastAsia="ru-RU"/>
        </w:rPr>
      </w:pPr>
      <w:r w:rsidRPr="00C71712">
        <w:rPr>
          <w:rFonts w:ascii="Times New Roman" w:eastAsia="Times New Roman" w:hAnsi="Times New Roman" w:cs="Times New Roman"/>
          <w:sz w:val="24"/>
          <w:szCs w:val="24"/>
          <w:lang w:eastAsia="ru-RU"/>
        </w:rPr>
        <w:t>(наименование органа местного самоуправления)</w:t>
      </w:r>
    </w:p>
    <w:p w:rsidR="00C71712" w:rsidRPr="00C71712" w:rsidRDefault="00C71712" w:rsidP="00C71712">
      <w:pPr>
        <w:spacing w:after="1" w:line="200" w:lineRule="atLeast"/>
        <w:jc w:val="right"/>
        <w:rPr>
          <w:rFonts w:ascii="Times New Roman" w:eastAsia="Times New Roman" w:hAnsi="Times New Roman" w:cs="Times New Roman"/>
          <w:sz w:val="24"/>
          <w:szCs w:val="24"/>
          <w:lang w:eastAsia="ru-RU"/>
        </w:rPr>
      </w:pPr>
      <w:r w:rsidRPr="00C71712">
        <w:rPr>
          <w:rFonts w:ascii="Times New Roman" w:eastAsia="Times New Roman" w:hAnsi="Times New Roman" w:cs="Times New Roman"/>
          <w:sz w:val="24"/>
          <w:szCs w:val="24"/>
          <w:lang w:eastAsia="ru-RU"/>
        </w:rPr>
        <w:t xml:space="preserve">                                      адрес: __________________________________</w:t>
      </w:r>
    </w:p>
    <w:p w:rsidR="00C71712" w:rsidRPr="00C71712" w:rsidRDefault="00C71712" w:rsidP="00C71712">
      <w:pPr>
        <w:spacing w:after="1" w:line="200" w:lineRule="atLeast"/>
        <w:jc w:val="right"/>
        <w:rPr>
          <w:rFonts w:ascii="Times New Roman" w:eastAsia="Times New Roman" w:hAnsi="Times New Roman" w:cs="Times New Roman"/>
          <w:sz w:val="24"/>
          <w:szCs w:val="24"/>
          <w:lang w:eastAsia="ru-RU"/>
        </w:rPr>
      </w:pPr>
      <w:r w:rsidRPr="00C71712">
        <w:rPr>
          <w:rFonts w:ascii="Times New Roman" w:eastAsia="Times New Roman" w:hAnsi="Times New Roman" w:cs="Times New Roman"/>
          <w:sz w:val="24"/>
          <w:szCs w:val="24"/>
          <w:lang w:eastAsia="ru-RU"/>
        </w:rPr>
        <w:t xml:space="preserve">                                      телефон: ________________ факс: __________</w:t>
      </w:r>
    </w:p>
    <w:p w:rsidR="00C71712" w:rsidRPr="00C71712" w:rsidRDefault="00C71712" w:rsidP="00C71712">
      <w:pPr>
        <w:spacing w:after="1" w:line="200" w:lineRule="atLeast"/>
        <w:jc w:val="right"/>
        <w:rPr>
          <w:rFonts w:ascii="Times New Roman" w:eastAsia="Times New Roman" w:hAnsi="Times New Roman" w:cs="Times New Roman"/>
          <w:sz w:val="24"/>
          <w:szCs w:val="24"/>
          <w:lang w:eastAsia="ru-RU"/>
        </w:rPr>
      </w:pPr>
      <w:r w:rsidRPr="00C71712">
        <w:rPr>
          <w:rFonts w:ascii="Times New Roman" w:eastAsia="Times New Roman" w:hAnsi="Times New Roman" w:cs="Times New Roman"/>
          <w:sz w:val="24"/>
          <w:szCs w:val="24"/>
          <w:lang w:eastAsia="ru-RU"/>
        </w:rPr>
        <w:t xml:space="preserve">                                      адрес электронной почты: ____________</w:t>
      </w:r>
    </w:p>
    <w:p w:rsidR="001C465D" w:rsidRPr="001C465D" w:rsidRDefault="001C465D" w:rsidP="001C465D">
      <w:pPr>
        <w:autoSpaceDE w:val="0"/>
        <w:autoSpaceDN w:val="0"/>
        <w:adjustRightInd w:val="0"/>
        <w:spacing w:after="0" w:line="240" w:lineRule="auto"/>
        <w:jc w:val="center"/>
        <w:rPr>
          <w:rFonts w:ascii="Times New Roman" w:eastAsia="Calibri" w:hAnsi="Times New Roman" w:cs="Times New Roman"/>
          <w:b/>
          <w:bCs/>
          <w:color w:val="000000"/>
          <w:sz w:val="26"/>
          <w:szCs w:val="26"/>
        </w:rPr>
      </w:pPr>
    </w:p>
    <w:p w:rsidR="001C465D" w:rsidRPr="001C465D" w:rsidRDefault="001C465D" w:rsidP="001C465D">
      <w:pPr>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1C465D">
        <w:rPr>
          <w:rFonts w:ascii="Times New Roman" w:eastAsia="Calibri" w:hAnsi="Times New Roman" w:cs="Times New Roman"/>
          <w:b/>
          <w:bCs/>
          <w:color w:val="000000"/>
          <w:sz w:val="26"/>
          <w:szCs w:val="26"/>
        </w:rPr>
        <w:t>ЗАЯВЛЕНИЕ*</w:t>
      </w:r>
    </w:p>
    <w:p w:rsidR="001C465D" w:rsidRPr="001C465D" w:rsidRDefault="001C465D" w:rsidP="001C465D">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1C465D">
        <w:rPr>
          <w:rFonts w:ascii="Times New Roman" w:eastAsia="Calibri" w:hAnsi="Times New Roman" w:cs="Times New Roman"/>
          <w:b/>
          <w:color w:val="000000"/>
          <w:sz w:val="26"/>
          <w:szCs w:val="26"/>
        </w:rPr>
        <w:t>о проведении общественной экологической экспертизы</w:t>
      </w:r>
    </w:p>
    <w:p w:rsidR="001C465D" w:rsidRPr="001C465D" w:rsidRDefault="001C465D" w:rsidP="001C465D">
      <w:pPr>
        <w:autoSpaceDE w:val="0"/>
        <w:autoSpaceDN w:val="0"/>
        <w:adjustRightInd w:val="0"/>
        <w:spacing w:after="0" w:line="240" w:lineRule="auto"/>
        <w:jc w:val="center"/>
        <w:rPr>
          <w:rFonts w:ascii="Times New Roman" w:eastAsia="Calibri" w:hAnsi="Times New Roman" w:cs="Times New Roman"/>
          <w:b/>
          <w:color w:val="000000"/>
          <w:sz w:val="26"/>
          <w:szCs w:val="26"/>
        </w:rPr>
      </w:pPr>
    </w:p>
    <w:p w:rsidR="001C465D" w:rsidRPr="001C465D" w:rsidRDefault="001C465D" w:rsidP="001C465D">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C465D">
        <w:rPr>
          <w:rFonts w:ascii="Times New Roman" w:eastAsia="Calibri" w:hAnsi="Times New Roman" w:cs="Times New Roman"/>
          <w:color w:val="000000"/>
          <w:sz w:val="26"/>
          <w:szCs w:val="26"/>
        </w:rPr>
        <w:t>____________________________________________________________________</w:t>
      </w:r>
      <w:r w:rsidRPr="001C465D">
        <w:rPr>
          <w:rFonts w:ascii="Times New Roman" w:eastAsia="Times New Roman" w:hAnsi="Times New Roman" w:cs="Times New Roman"/>
          <w:sz w:val="24"/>
          <w:szCs w:val="24"/>
          <w:lang w:eastAsia="ru-RU"/>
        </w:rPr>
        <w:t xml:space="preserve">, </w:t>
      </w:r>
      <w:r w:rsidRPr="001C465D">
        <w:rPr>
          <w:rFonts w:ascii="Times New Roman" w:eastAsia="Times New Roman" w:hAnsi="Times New Roman" w:cs="Times New Roman"/>
          <w:sz w:val="24"/>
          <w:szCs w:val="24"/>
          <w:lang w:eastAsia="ru-RU"/>
        </w:rPr>
        <w:br/>
      </w:r>
      <w:r w:rsidRPr="001C465D">
        <w:rPr>
          <w:rFonts w:ascii="Times New Roman" w:eastAsia="Calibri" w:hAnsi="Times New Roman" w:cs="Times New Roman"/>
          <w:color w:val="000000"/>
          <w:sz w:val="18"/>
          <w:szCs w:val="18"/>
        </w:rPr>
        <w:t xml:space="preserve">                                          (наименование общественной организации (объединения)</w:t>
      </w:r>
      <w:proofErr w:type="gramEnd"/>
    </w:p>
    <w:p w:rsidR="001C465D" w:rsidRPr="001C465D" w:rsidRDefault="001C465D" w:rsidP="001C465D">
      <w:pPr>
        <w:autoSpaceDE w:val="0"/>
        <w:autoSpaceDN w:val="0"/>
        <w:adjustRightInd w:val="0"/>
        <w:spacing w:after="0" w:line="240" w:lineRule="auto"/>
        <w:rPr>
          <w:rFonts w:ascii="Times New Roman" w:eastAsia="Calibri" w:hAnsi="Times New Roman" w:cs="Times New Roman"/>
          <w:color w:val="000000"/>
          <w:sz w:val="26"/>
          <w:szCs w:val="26"/>
        </w:rPr>
      </w:pPr>
      <w:r w:rsidRPr="001C465D">
        <w:rPr>
          <w:rFonts w:ascii="Times New Roman" w:eastAsia="Calibri" w:hAnsi="Times New Roman" w:cs="Times New Roman"/>
          <w:color w:val="000000"/>
          <w:sz w:val="26"/>
          <w:szCs w:val="26"/>
        </w:rPr>
        <w:t xml:space="preserve">юридический адрес:___________________________________________________, </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color w:val="000000"/>
          <w:sz w:val="26"/>
          <w:szCs w:val="26"/>
        </w:rPr>
      </w:pPr>
      <w:r w:rsidRPr="001C465D">
        <w:rPr>
          <w:rFonts w:ascii="Times New Roman" w:eastAsia="Calibri" w:hAnsi="Times New Roman" w:cs="Times New Roman"/>
          <w:color w:val="000000"/>
          <w:sz w:val="26"/>
          <w:szCs w:val="26"/>
        </w:rPr>
        <w:t>адрес места нахождения________________________________________________,</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color w:val="000000"/>
          <w:sz w:val="26"/>
          <w:szCs w:val="26"/>
        </w:rPr>
      </w:pPr>
      <w:r w:rsidRPr="001C465D">
        <w:rPr>
          <w:rFonts w:ascii="Times New Roman" w:eastAsia="Calibri" w:hAnsi="Times New Roman" w:cs="Times New Roman"/>
          <w:color w:val="000000"/>
          <w:sz w:val="26"/>
          <w:szCs w:val="26"/>
        </w:rPr>
        <w:t xml:space="preserve">уставная </w:t>
      </w:r>
      <w:proofErr w:type="gramStart"/>
      <w:r w:rsidRPr="001C465D">
        <w:rPr>
          <w:rFonts w:ascii="Times New Roman" w:eastAsia="Calibri" w:hAnsi="Times New Roman" w:cs="Times New Roman"/>
          <w:color w:val="000000"/>
          <w:sz w:val="26"/>
          <w:szCs w:val="26"/>
        </w:rPr>
        <w:t>деятельность</w:t>
      </w:r>
      <w:proofErr w:type="gramEnd"/>
      <w:r w:rsidRPr="001C465D">
        <w:rPr>
          <w:rFonts w:ascii="Times New Roman" w:eastAsia="Calibri" w:hAnsi="Times New Roman" w:cs="Times New Roman"/>
          <w:color w:val="000000"/>
          <w:sz w:val="26"/>
          <w:szCs w:val="26"/>
        </w:rPr>
        <w:t xml:space="preserve"> которой состоит в _________________________________</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color w:val="000000"/>
          <w:sz w:val="26"/>
          <w:szCs w:val="26"/>
        </w:rPr>
      </w:pPr>
      <w:r w:rsidRPr="001C465D">
        <w:rPr>
          <w:rFonts w:ascii="Times New Roman" w:eastAsia="Calibri" w:hAnsi="Times New Roman" w:cs="Times New Roman"/>
          <w:color w:val="000000"/>
          <w:sz w:val="26"/>
          <w:szCs w:val="26"/>
        </w:rPr>
        <w:t>_____________________________________________________________________,</w:t>
      </w:r>
    </w:p>
    <w:p w:rsidR="001C465D" w:rsidRPr="001C465D" w:rsidRDefault="001C465D" w:rsidP="001C465D">
      <w:pPr>
        <w:autoSpaceDE w:val="0"/>
        <w:autoSpaceDN w:val="0"/>
        <w:adjustRightInd w:val="0"/>
        <w:spacing w:after="0" w:line="240" w:lineRule="auto"/>
        <w:jc w:val="center"/>
        <w:rPr>
          <w:rFonts w:ascii="Times New Roman" w:eastAsia="Calibri" w:hAnsi="Times New Roman" w:cs="Times New Roman"/>
          <w:color w:val="000000"/>
          <w:sz w:val="18"/>
          <w:szCs w:val="18"/>
        </w:rPr>
      </w:pPr>
      <w:r w:rsidRPr="001C465D">
        <w:rPr>
          <w:rFonts w:ascii="Times New Roman" w:eastAsia="Calibri" w:hAnsi="Times New Roman" w:cs="Times New Roman"/>
          <w:color w:val="000000"/>
          <w:sz w:val="18"/>
          <w:szCs w:val="18"/>
        </w:rPr>
        <w:t>(характер предусмотренной Уставом деятельности)</w:t>
      </w:r>
    </w:p>
    <w:p w:rsidR="001C465D" w:rsidRPr="001C465D" w:rsidRDefault="001C465D" w:rsidP="001C465D">
      <w:pPr>
        <w:autoSpaceDE w:val="0"/>
        <w:autoSpaceDN w:val="0"/>
        <w:adjustRightInd w:val="0"/>
        <w:spacing w:after="0" w:line="240" w:lineRule="auto"/>
        <w:jc w:val="both"/>
        <w:rPr>
          <w:rFonts w:ascii="Times New Roman" w:eastAsia="Calibri" w:hAnsi="Times New Roman" w:cs="Times New Roman"/>
          <w:color w:val="000000"/>
          <w:sz w:val="26"/>
          <w:szCs w:val="26"/>
        </w:rPr>
      </w:pPr>
      <w:r w:rsidRPr="001C465D">
        <w:rPr>
          <w:rFonts w:ascii="Times New Roman" w:eastAsia="Calibri" w:hAnsi="Times New Roman" w:cs="Times New Roman"/>
          <w:color w:val="000000"/>
          <w:sz w:val="26"/>
          <w:szCs w:val="26"/>
        </w:rPr>
        <w:t xml:space="preserve">в соответствии с  разделом </w:t>
      </w:r>
      <w:r w:rsidRPr="001C465D">
        <w:rPr>
          <w:rFonts w:ascii="Times New Roman" w:eastAsia="Calibri" w:hAnsi="Times New Roman" w:cs="Times New Roman"/>
          <w:color w:val="000000"/>
          <w:sz w:val="26"/>
          <w:szCs w:val="26"/>
          <w:lang w:val="en-US"/>
        </w:rPr>
        <w:t>IV</w:t>
      </w:r>
      <w:r w:rsidRPr="001C465D">
        <w:rPr>
          <w:rFonts w:ascii="Times New Roman" w:eastAsia="Calibri" w:hAnsi="Times New Roman" w:cs="Times New Roman"/>
          <w:color w:val="000000"/>
          <w:sz w:val="26"/>
          <w:szCs w:val="26"/>
        </w:rPr>
        <w:t xml:space="preserve"> Федерального закона от 23.11.1995 № 174-ФЗ «Об экологической экспертизе» ходатайствует о проведении общественной экологической экспертизы по ___________________________________________ _____________________________________________________________________.</w:t>
      </w:r>
    </w:p>
    <w:p w:rsidR="001C465D" w:rsidRPr="001C465D" w:rsidRDefault="001C465D" w:rsidP="001C465D">
      <w:pPr>
        <w:autoSpaceDE w:val="0"/>
        <w:autoSpaceDN w:val="0"/>
        <w:adjustRightInd w:val="0"/>
        <w:spacing w:after="0" w:line="240" w:lineRule="auto"/>
        <w:jc w:val="center"/>
        <w:rPr>
          <w:rFonts w:ascii="Times New Roman" w:eastAsia="Calibri" w:hAnsi="Times New Roman" w:cs="Times New Roman"/>
          <w:color w:val="000000"/>
          <w:sz w:val="18"/>
          <w:szCs w:val="18"/>
        </w:rPr>
      </w:pPr>
      <w:r w:rsidRPr="001C465D">
        <w:rPr>
          <w:rFonts w:ascii="Times New Roman" w:eastAsia="Calibri" w:hAnsi="Times New Roman" w:cs="Times New Roman"/>
          <w:color w:val="000000"/>
          <w:sz w:val="18"/>
          <w:szCs w:val="18"/>
        </w:rPr>
        <w:t>(указать сведения об объекте общественной экологической экспертизы)</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color w:val="000000"/>
          <w:sz w:val="26"/>
          <w:szCs w:val="26"/>
        </w:rPr>
      </w:pPr>
      <w:r w:rsidRPr="001C465D">
        <w:rPr>
          <w:rFonts w:ascii="Times New Roman" w:eastAsia="Calibri" w:hAnsi="Times New Roman" w:cs="Times New Roman"/>
          <w:color w:val="000000"/>
          <w:sz w:val="26"/>
          <w:szCs w:val="26"/>
        </w:rPr>
        <w:t>В состав экспертной комиссии общественной экологической экспертизы входят:</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sz w:val="26"/>
          <w:szCs w:val="26"/>
        </w:rPr>
      </w:pPr>
      <w:r w:rsidRPr="001C465D">
        <w:rPr>
          <w:rFonts w:ascii="Times New Roman" w:eastAsia="Calibri" w:hAnsi="Times New Roman" w:cs="Times New Roman"/>
          <w:sz w:val="26"/>
          <w:szCs w:val="26"/>
        </w:rPr>
        <w:t xml:space="preserve">_____________________________________________________________________ </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sz w:val="26"/>
          <w:szCs w:val="26"/>
        </w:rPr>
      </w:pPr>
      <w:r w:rsidRPr="001C465D">
        <w:rPr>
          <w:rFonts w:ascii="Times New Roman" w:eastAsia="Calibri" w:hAnsi="Times New Roman" w:cs="Times New Roman"/>
          <w:sz w:val="26"/>
          <w:szCs w:val="26"/>
        </w:rPr>
        <w:t xml:space="preserve">_____________________________________________________________________ </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sz w:val="26"/>
          <w:szCs w:val="26"/>
        </w:rPr>
      </w:pPr>
      <w:r w:rsidRPr="001C465D">
        <w:rPr>
          <w:rFonts w:ascii="Times New Roman" w:eastAsia="Calibri" w:hAnsi="Times New Roman" w:cs="Times New Roman"/>
          <w:sz w:val="26"/>
          <w:szCs w:val="26"/>
        </w:rPr>
        <w:t xml:space="preserve">Сроки проведения общественной экологической экспертизы: </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sz w:val="26"/>
          <w:szCs w:val="26"/>
        </w:rPr>
      </w:pPr>
      <w:r w:rsidRPr="001C465D">
        <w:rPr>
          <w:rFonts w:ascii="Times New Roman" w:eastAsia="Calibri" w:hAnsi="Times New Roman" w:cs="Times New Roman"/>
          <w:sz w:val="26"/>
          <w:szCs w:val="26"/>
        </w:rPr>
        <w:t xml:space="preserve">с «__»___________ ___ г. по «__» ______________ ____ г. </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sz w:val="26"/>
          <w:szCs w:val="26"/>
        </w:rPr>
      </w:pPr>
    </w:p>
    <w:p w:rsidR="001C465D" w:rsidRPr="001C465D" w:rsidRDefault="001C465D" w:rsidP="001C465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C465D">
        <w:rPr>
          <w:rFonts w:ascii="Times New Roman" w:eastAsia="Calibri" w:hAnsi="Times New Roman" w:cs="Times New Roman"/>
          <w:sz w:val="26"/>
          <w:szCs w:val="26"/>
          <w:lang w:eastAsia="ru-RU"/>
        </w:rPr>
        <w:t>Документы, являющиеся результатом предоставления муниципальной услуги, прошу выдать (направить)</w:t>
      </w:r>
      <w:r w:rsidRPr="001C465D">
        <w:rPr>
          <w:rFonts w:ascii="Times New Roman" w:eastAsia="Calibri" w:hAnsi="Times New Roman" w:cs="Times New Roman"/>
          <w:color w:val="000000"/>
          <w:sz w:val="26"/>
          <w:szCs w:val="26"/>
        </w:rPr>
        <w:t xml:space="preserve"> (</w:t>
      </w:r>
      <w:proofErr w:type="gramStart"/>
      <w:r w:rsidRPr="001C465D">
        <w:rPr>
          <w:rFonts w:ascii="Times New Roman" w:eastAsia="Calibri" w:hAnsi="Times New Roman" w:cs="Times New Roman"/>
          <w:color w:val="000000"/>
          <w:sz w:val="26"/>
          <w:szCs w:val="26"/>
        </w:rPr>
        <w:t>нужное</w:t>
      </w:r>
      <w:proofErr w:type="gramEnd"/>
      <w:r w:rsidRPr="001C465D">
        <w:rPr>
          <w:rFonts w:ascii="Times New Roman" w:eastAsia="Calibri" w:hAnsi="Times New Roman" w:cs="Times New Roman"/>
          <w:color w:val="000000"/>
          <w:sz w:val="26"/>
          <w:szCs w:val="26"/>
        </w:rPr>
        <w:t xml:space="preserve"> отметить галочкой)</w:t>
      </w:r>
      <w:r w:rsidRPr="001C465D">
        <w:rPr>
          <w:rFonts w:ascii="Times New Roman" w:eastAsia="Calibri" w:hAnsi="Times New Roman" w:cs="Times New Roman"/>
          <w:sz w:val="26"/>
          <w:szCs w:val="26"/>
          <w:lang w:eastAsia="ru-RU"/>
        </w:rPr>
        <w:t>:</w:t>
      </w:r>
    </w:p>
    <w:p w:rsidR="001C465D" w:rsidRPr="001C465D" w:rsidRDefault="001C465D" w:rsidP="001C465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465D">
        <w:rPr>
          <w:rFonts w:ascii="Times New Roman" w:eastAsia="Times New Roman" w:hAnsi="Times New Roman" w:cs="Times New Roman"/>
          <w:sz w:val="26"/>
          <w:szCs w:val="26"/>
          <w:lang w:eastAsia="ru-RU"/>
        </w:rPr>
        <w:t></w:t>
      </w:r>
      <w:r w:rsidRPr="001C465D">
        <w:rPr>
          <w:rFonts w:ascii="Times New Roman" w:eastAsia="Times New Roman" w:hAnsi="Times New Roman" w:cs="Times New Roman"/>
          <w:sz w:val="26"/>
          <w:szCs w:val="26"/>
          <w:lang w:eastAsia="ru-RU"/>
        </w:rPr>
        <w:tab/>
        <w:t xml:space="preserve">нарочно в __________ </w:t>
      </w:r>
      <w:r w:rsidRPr="001C465D">
        <w:rPr>
          <w:rFonts w:ascii="Times New Roman" w:eastAsia="Times New Roman" w:hAnsi="Times New Roman" w:cs="Times New Roman"/>
          <w:b/>
          <w:i/>
          <w:sz w:val="26"/>
          <w:szCs w:val="26"/>
          <w:lang w:eastAsia="ru-RU"/>
        </w:rPr>
        <w:t>(уполномоченном органе)</w:t>
      </w:r>
    </w:p>
    <w:p w:rsidR="001C465D" w:rsidRPr="001C465D" w:rsidRDefault="001C465D" w:rsidP="001C465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C465D">
        <w:rPr>
          <w:rFonts w:ascii="Times New Roman" w:eastAsia="Times New Roman" w:hAnsi="Times New Roman" w:cs="Times New Roman"/>
          <w:sz w:val="26"/>
          <w:szCs w:val="26"/>
          <w:lang w:eastAsia="ru-RU"/>
        </w:rPr>
        <w:t></w:t>
      </w:r>
      <w:r w:rsidRPr="001C465D">
        <w:rPr>
          <w:rFonts w:ascii="Times New Roman" w:eastAsia="Times New Roman" w:hAnsi="Times New Roman" w:cs="Times New Roman"/>
          <w:sz w:val="26"/>
          <w:szCs w:val="26"/>
          <w:lang w:eastAsia="ru-RU"/>
        </w:rPr>
        <w:tab/>
        <w:t xml:space="preserve">посредством почтовой связи </w:t>
      </w:r>
      <w:r w:rsidRPr="001C465D">
        <w:rPr>
          <w:rFonts w:ascii="Times New Roman" w:eastAsia="Calibri" w:hAnsi="Times New Roman" w:cs="Times New Roman"/>
          <w:color w:val="000000"/>
          <w:sz w:val="26"/>
          <w:szCs w:val="26"/>
        </w:rPr>
        <w:t xml:space="preserve">(на адрес места нахождения)  </w:t>
      </w:r>
    </w:p>
    <w:p w:rsidR="001C465D" w:rsidRPr="001C465D" w:rsidRDefault="001C465D" w:rsidP="001C465D">
      <w:pPr>
        <w:autoSpaceDE w:val="0"/>
        <w:autoSpaceDN w:val="0"/>
        <w:adjustRightInd w:val="0"/>
        <w:spacing w:after="0" w:line="240" w:lineRule="auto"/>
        <w:rPr>
          <w:rFonts w:ascii="Times New Roman" w:eastAsia="Times New Roman" w:hAnsi="Times New Roman" w:cs="Times New Roman"/>
          <w:sz w:val="26"/>
          <w:szCs w:val="26"/>
          <w:lang w:eastAsia="ru-RU"/>
        </w:rPr>
      </w:pPr>
      <w:r w:rsidRPr="001C465D">
        <w:rPr>
          <w:rFonts w:ascii="Times New Roman" w:eastAsia="Times New Roman" w:hAnsi="Times New Roman" w:cs="Times New Roman"/>
          <w:sz w:val="26"/>
          <w:szCs w:val="26"/>
          <w:lang w:eastAsia="ru-RU"/>
        </w:rPr>
        <w:t></w:t>
      </w:r>
      <w:r w:rsidRPr="001C465D">
        <w:rPr>
          <w:rFonts w:ascii="Times New Roman" w:eastAsia="Times New Roman" w:hAnsi="Times New Roman" w:cs="Times New Roman"/>
          <w:sz w:val="26"/>
          <w:szCs w:val="26"/>
          <w:lang w:eastAsia="ru-RU"/>
        </w:rPr>
        <w:tab/>
        <w:t xml:space="preserve">на адрес электронной почты:_________________ </w:t>
      </w:r>
    </w:p>
    <w:p w:rsidR="001C465D" w:rsidRPr="001C465D" w:rsidRDefault="001C465D" w:rsidP="001C465D">
      <w:pPr>
        <w:autoSpaceDE w:val="0"/>
        <w:autoSpaceDN w:val="0"/>
        <w:adjustRightInd w:val="0"/>
        <w:spacing w:after="0" w:line="240" w:lineRule="auto"/>
        <w:rPr>
          <w:rFonts w:ascii="Times New Roman" w:eastAsia="Times New Roman" w:hAnsi="Times New Roman" w:cs="Times New Roman"/>
          <w:sz w:val="26"/>
          <w:szCs w:val="26"/>
          <w:lang w:eastAsia="ru-RU"/>
        </w:rPr>
      </w:pPr>
      <w:r w:rsidRPr="001C465D">
        <w:rPr>
          <w:rFonts w:ascii="Times New Roman" w:eastAsia="Times New Roman" w:hAnsi="Times New Roman" w:cs="Times New Roman"/>
          <w:sz w:val="26"/>
          <w:szCs w:val="26"/>
          <w:lang w:eastAsia="ru-RU"/>
        </w:rPr>
        <w:t></w:t>
      </w:r>
      <w:r w:rsidRPr="001C465D">
        <w:rPr>
          <w:rFonts w:ascii="Times New Roman" w:eastAsia="Times New Roman" w:hAnsi="Times New Roman" w:cs="Times New Roman"/>
          <w:sz w:val="26"/>
          <w:szCs w:val="26"/>
          <w:lang w:eastAsia="ru-RU"/>
        </w:rPr>
        <w:tab/>
        <w:t xml:space="preserve">факсом на номер:_________________ </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color w:val="000000"/>
          <w:sz w:val="26"/>
          <w:szCs w:val="26"/>
        </w:rPr>
      </w:pPr>
      <w:r w:rsidRPr="001C465D">
        <w:rPr>
          <w:rFonts w:ascii="Times New Roman" w:eastAsia="Times New Roman" w:hAnsi="Times New Roman" w:cs="Times New Roman"/>
          <w:sz w:val="26"/>
          <w:szCs w:val="26"/>
          <w:lang w:eastAsia="ru-RU"/>
        </w:rPr>
        <w:t></w:t>
      </w:r>
      <w:r w:rsidRPr="001C465D">
        <w:rPr>
          <w:rFonts w:ascii="Times New Roman" w:eastAsia="Times New Roman" w:hAnsi="Times New Roman" w:cs="Times New Roman"/>
          <w:sz w:val="26"/>
          <w:szCs w:val="26"/>
          <w:lang w:eastAsia="ru-RU"/>
        </w:rPr>
        <w:tab/>
      </w:r>
      <w:r w:rsidRPr="001C465D">
        <w:rPr>
          <w:rFonts w:ascii="Times New Roman" w:eastAsia="Calibri" w:hAnsi="Times New Roman" w:cs="Times New Roman"/>
          <w:color w:val="000000"/>
          <w:sz w:val="26"/>
          <w:szCs w:val="26"/>
        </w:rPr>
        <w:t>посредством Единого или регионального портала</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sz w:val="16"/>
          <w:szCs w:val="16"/>
        </w:rPr>
      </w:pPr>
    </w:p>
    <w:p w:rsidR="001C465D" w:rsidRPr="00C71712" w:rsidRDefault="001C465D" w:rsidP="001C465D">
      <w:pPr>
        <w:autoSpaceDE w:val="0"/>
        <w:autoSpaceDN w:val="0"/>
        <w:adjustRightInd w:val="0"/>
        <w:spacing w:after="0" w:line="240" w:lineRule="auto"/>
        <w:rPr>
          <w:rFonts w:ascii="Times New Roman" w:eastAsia="Calibri" w:hAnsi="Times New Roman" w:cs="Times New Roman"/>
          <w:sz w:val="26"/>
          <w:szCs w:val="26"/>
        </w:rPr>
      </w:pPr>
      <w:r w:rsidRPr="00C71712">
        <w:rPr>
          <w:rFonts w:ascii="Times New Roman" w:eastAsia="Calibri" w:hAnsi="Times New Roman" w:cs="Times New Roman"/>
          <w:sz w:val="26"/>
          <w:szCs w:val="26"/>
        </w:rPr>
        <w:t>Поступившее от заявителя в __________ (уполномоченный орган) заявление о проведении общественной экологической экспертизы приравнивается к согласию такого заявителя с обработкой его персональных данных в __________ (уполномоченном органе) в целях и объеме, необходимых для предоставления муниципальной услуги.</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sz w:val="26"/>
          <w:szCs w:val="26"/>
        </w:rPr>
      </w:pPr>
      <w:r w:rsidRPr="001C465D">
        <w:rPr>
          <w:rFonts w:ascii="Times New Roman" w:eastAsia="Calibri" w:hAnsi="Times New Roman" w:cs="Times New Roman"/>
          <w:sz w:val="26"/>
          <w:szCs w:val="26"/>
        </w:rPr>
        <w:t>Приложения**: __________________________________________________________________________________________________________________________________________</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sz w:val="26"/>
          <w:szCs w:val="26"/>
        </w:rPr>
      </w:pPr>
      <w:r w:rsidRPr="001C465D">
        <w:rPr>
          <w:rFonts w:ascii="Times New Roman" w:eastAsia="Calibri" w:hAnsi="Times New Roman" w:cs="Times New Roman"/>
          <w:sz w:val="26"/>
          <w:szCs w:val="26"/>
        </w:rPr>
        <w:t xml:space="preserve">._____________________                                                   /_____________________/ </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sz w:val="18"/>
          <w:szCs w:val="18"/>
        </w:rPr>
      </w:pPr>
      <w:r w:rsidRPr="001C465D">
        <w:rPr>
          <w:rFonts w:ascii="Times New Roman" w:eastAsia="Calibri" w:hAnsi="Times New Roman" w:cs="Times New Roman"/>
          <w:sz w:val="18"/>
          <w:szCs w:val="18"/>
        </w:rPr>
        <w:t xml:space="preserve">                       (подпись) </w:t>
      </w:r>
      <w:r w:rsidRPr="001C465D">
        <w:rPr>
          <w:rFonts w:ascii="Times New Roman" w:eastAsia="Calibri" w:hAnsi="Times New Roman" w:cs="Times New Roman"/>
          <w:sz w:val="18"/>
          <w:szCs w:val="18"/>
        </w:rPr>
        <w:tab/>
      </w:r>
      <w:r w:rsidRPr="001C465D">
        <w:rPr>
          <w:rFonts w:ascii="Times New Roman" w:eastAsia="Calibri" w:hAnsi="Times New Roman" w:cs="Times New Roman"/>
          <w:sz w:val="18"/>
          <w:szCs w:val="18"/>
        </w:rPr>
        <w:tab/>
      </w:r>
      <w:r w:rsidRPr="001C465D">
        <w:rPr>
          <w:rFonts w:ascii="Times New Roman" w:eastAsia="Calibri" w:hAnsi="Times New Roman" w:cs="Times New Roman"/>
          <w:sz w:val="18"/>
          <w:szCs w:val="18"/>
        </w:rPr>
        <w:tab/>
        <w:t xml:space="preserve">              МП                                                                     (Ф.И.О.)</w:t>
      </w:r>
    </w:p>
    <w:p w:rsidR="001C465D" w:rsidRPr="001C465D" w:rsidRDefault="001C465D" w:rsidP="001C465D">
      <w:pPr>
        <w:shd w:val="clear" w:color="auto" w:fill="FFFFFF"/>
        <w:tabs>
          <w:tab w:val="left" w:leader="underscore" w:pos="5842"/>
        </w:tabs>
        <w:suppressAutoHyphens/>
        <w:spacing w:after="0" w:line="240" w:lineRule="auto"/>
        <w:ind w:left="134"/>
        <w:rPr>
          <w:rFonts w:ascii="Times New Roman" w:eastAsia="Calibri" w:hAnsi="Times New Roman" w:cs="Times New Roman"/>
          <w:sz w:val="26"/>
          <w:szCs w:val="26"/>
        </w:rPr>
      </w:pPr>
    </w:p>
    <w:p w:rsidR="001C465D" w:rsidRPr="001C465D" w:rsidRDefault="001C465D" w:rsidP="001C465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C465D">
        <w:rPr>
          <w:rFonts w:ascii="Times New Roman" w:eastAsia="Calibri" w:hAnsi="Times New Roman" w:cs="Times New Roman"/>
          <w:sz w:val="18"/>
          <w:szCs w:val="18"/>
        </w:rPr>
        <w:t xml:space="preserve">&lt;*&gt; </w:t>
      </w:r>
      <w:r w:rsidRPr="001C465D">
        <w:rPr>
          <w:rFonts w:ascii="Times New Roman" w:eastAsia="Times New Roman" w:hAnsi="Times New Roman" w:cs="Times New Roman"/>
          <w:sz w:val="18"/>
          <w:szCs w:val="18"/>
        </w:rPr>
        <w:t xml:space="preserve">Поступившее от заявителя в </w:t>
      </w:r>
      <w:r w:rsidRPr="001C465D">
        <w:rPr>
          <w:rFonts w:ascii="Times New Roman" w:eastAsia="Times New Roman" w:hAnsi="Times New Roman" w:cs="Times New Roman"/>
          <w:b/>
          <w:i/>
          <w:sz w:val="18"/>
          <w:szCs w:val="18"/>
          <w:lang w:eastAsia="ru-RU"/>
        </w:rPr>
        <w:t xml:space="preserve">__________ (уполномоченный орган) </w:t>
      </w:r>
      <w:r w:rsidRPr="001C465D">
        <w:rPr>
          <w:rFonts w:ascii="Times New Roman" w:eastAsia="Times New Roman" w:hAnsi="Times New Roman" w:cs="Times New Roman"/>
          <w:sz w:val="18"/>
          <w:szCs w:val="18"/>
        </w:rPr>
        <w:t xml:space="preserve">заявление </w:t>
      </w:r>
      <w:r w:rsidRPr="001C465D">
        <w:rPr>
          <w:rFonts w:ascii="Times New Roman" w:eastAsia="Times New Roman" w:hAnsi="Times New Roman" w:cs="Times New Roman"/>
          <w:sz w:val="18"/>
          <w:szCs w:val="18"/>
          <w:lang w:eastAsia="ru-RU"/>
        </w:rPr>
        <w:t xml:space="preserve">о проведении общественной экологической экспертизы </w:t>
      </w:r>
      <w:r w:rsidRPr="001C465D">
        <w:rPr>
          <w:rFonts w:ascii="Times New Roman" w:eastAsia="Times New Roman" w:hAnsi="Times New Roman" w:cs="Times New Roman"/>
          <w:sz w:val="18"/>
          <w:szCs w:val="18"/>
        </w:rPr>
        <w:t xml:space="preserve">приравнивается к согласию такого заявителя с обработкой его персональных данных в </w:t>
      </w:r>
      <w:r w:rsidRPr="001C465D">
        <w:rPr>
          <w:rFonts w:ascii="Times New Roman" w:eastAsia="Times New Roman" w:hAnsi="Times New Roman" w:cs="Times New Roman"/>
          <w:b/>
          <w:i/>
          <w:sz w:val="18"/>
          <w:szCs w:val="18"/>
          <w:lang w:eastAsia="ru-RU"/>
        </w:rPr>
        <w:t xml:space="preserve">__________ (уполномоченном органе) </w:t>
      </w:r>
      <w:r w:rsidRPr="001C465D">
        <w:rPr>
          <w:rFonts w:ascii="Times New Roman" w:eastAsia="Times New Roman" w:hAnsi="Times New Roman" w:cs="Times New Roman"/>
          <w:sz w:val="18"/>
          <w:szCs w:val="18"/>
        </w:rPr>
        <w:t>в целях и объеме, необходимых для предоставления муниципальной услуги</w:t>
      </w:r>
    </w:p>
    <w:p w:rsidR="001C465D" w:rsidRPr="001C465D" w:rsidRDefault="001C465D" w:rsidP="001C465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1C465D">
        <w:rPr>
          <w:rFonts w:ascii="Times New Roman" w:eastAsia="Calibri" w:hAnsi="Times New Roman" w:cs="Times New Roman"/>
          <w:sz w:val="18"/>
          <w:szCs w:val="18"/>
        </w:rPr>
        <w:t>&lt;**&gt; По желанию</w:t>
      </w:r>
      <w:r w:rsidRPr="001C465D">
        <w:rPr>
          <w:rFonts w:ascii="Times New Roman" w:eastAsia="Times New Roman" w:hAnsi="Times New Roman" w:cs="Times New Roman"/>
          <w:sz w:val="18"/>
          <w:szCs w:val="18"/>
        </w:rPr>
        <w:t xml:space="preserve"> </w:t>
      </w:r>
    </w:p>
    <w:p w:rsidR="001C465D" w:rsidRPr="001C465D" w:rsidRDefault="001C465D" w:rsidP="001C465D">
      <w:pPr>
        <w:autoSpaceDE w:val="0"/>
        <w:autoSpaceDN w:val="0"/>
        <w:adjustRightInd w:val="0"/>
        <w:spacing w:after="0" w:line="240" w:lineRule="auto"/>
        <w:rPr>
          <w:rFonts w:ascii="Times New Roman" w:eastAsia="Calibri" w:hAnsi="Times New Roman" w:cs="Times New Roman"/>
          <w:sz w:val="26"/>
          <w:szCs w:val="26"/>
        </w:rPr>
        <w:sectPr w:rsidR="001C465D" w:rsidRPr="001C465D" w:rsidSect="001C465D">
          <w:headerReference w:type="even" r:id="rId14"/>
          <w:headerReference w:type="default" r:id="rId15"/>
          <w:footerReference w:type="first" r:id="rId16"/>
          <w:pgSz w:w="11906" w:h="16838"/>
          <w:pgMar w:top="961" w:right="1276" w:bottom="709" w:left="1559" w:header="709" w:footer="255" w:gutter="0"/>
          <w:cols w:space="708"/>
          <w:titlePg/>
          <w:docGrid w:linePitch="360"/>
        </w:sectPr>
      </w:pPr>
    </w:p>
    <w:p w:rsidR="001C465D" w:rsidRPr="001C465D" w:rsidRDefault="001C465D" w:rsidP="001C465D">
      <w:pPr>
        <w:spacing w:after="0" w:line="240" w:lineRule="auto"/>
        <w:ind w:firstLine="720"/>
        <w:jc w:val="right"/>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lastRenderedPageBreak/>
        <w:t xml:space="preserve">Приложение № </w:t>
      </w:r>
      <w:r w:rsidR="00F35492">
        <w:rPr>
          <w:rFonts w:ascii="Times New Roman" w:eastAsia="Times New Roman" w:hAnsi="Times New Roman" w:cs="Times New Roman"/>
          <w:sz w:val="28"/>
          <w:szCs w:val="28"/>
          <w:lang w:eastAsia="ru-RU"/>
        </w:rPr>
        <w:t>2</w:t>
      </w:r>
    </w:p>
    <w:p w:rsidR="001C465D" w:rsidRPr="001C465D" w:rsidRDefault="001C465D" w:rsidP="001C465D">
      <w:pPr>
        <w:spacing w:after="0" w:line="240" w:lineRule="auto"/>
        <w:ind w:firstLine="720"/>
        <w:jc w:val="right"/>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к административному регламенту</w:t>
      </w:r>
    </w:p>
    <w:p w:rsidR="001C465D" w:rsidRPr="001C465D" w:rsidRDefault="001C465D" w:rsidP="001C465D">
      <w:pPr>
        <w:spacing w:after="0" w:line="240" w:lineRule="auto"/>
        <w:ind w:firstLine="720"/>
        <w:jc w:val="right"/>
        <w:rPr>
          <w:rFonts w:ascii="Times New Roman" w:eastAsia="Times New Roman" w:hAnsi="Times New Roman" w:cs="Times New Roman"/>
          <w:sz w:val="28"/>
          <w:szCs w:val="28"/>
          <w:lang w:eastAsia="ru-RU"/>
        </w:rPr>
      </w:pPr>
      <w:r w:rsidRPr="001C465D">
        <w:rPr>
          <w:rFonts w:ascii="Times New Roman" w:eastAsia="Times New Roman" w:hAnsi="Times New Roman" w:cs="Times New Roman"/>
          <w:sz w:val="28"/>
          <w:szCs w:val="28"/>
          <w:lang w:eastAsia="ru-RU"/>
        </w:rPr>
        <w:t>предоставления муниципальной услуги</w:t>
      </w:r>
    </w:p>
    <w:p w:rsidR="001C465D" w:rsidRPr="001C465D" w:rsidRDefault="001C465D" w:rsidP="001C465D">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1C465D">
        <w:rPr>
          <w:rFonts w:ascii="Times New Roman" w:eastAsia="Times New Roman" w:hAnsi="Times New Roman" w:cs="Times New Roman"/>
          <w:bCs/>
          <w:sz w:val="28"/>
          <w:szCs w:val="28"/>
          <w:lang w:eastAsia="ru-RU"/>
        </w:rPr>
        <w:t>по государственной регистрации</w:t>
      </w:r>
    </w:p>
    <w:p w:rsidR="001C465D" w:rsidRPr="001C465D" w:rsidRDefault="001C465D" w:rsidP="001C465D">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1C465D">
        <w:rPr>
          <w:rFonts w:ascii="Times New Roman" w:eastAsia="Times New Roman" w:hAnsi="Times New Roman" w:cs="Times New Roman"/>
          <w:bCs/>
          <w:sz w:val="28"/>
          <w:szCs w:val="28"/>
          <w:lang w:eastAsia="ru-RU"/>
        </w:rPr>
        <w:t xml:space="preserve">заявлений о проведении </w:t>
      </w:r>
      <w:proofErr w:type="gramStart"/>
      <w:r w:rsidRPr="001C465D">
        <w:rPr>
          <w:rFonts w:ascii="Times New Roman" w:eastAsia="Times New Roman" w:hAnsi="Times New Roman" w:cs="Times New Roman"/>
          <w:bCs/>
          <w:sz w:val="28"/>
          <w:szCs w:val="28"/>
          <w:lang w:eastAsia="ru-RU"/>
        </w:rPr>
        <w:t>общественной</w:t>
      </w:r>
      <w:proofErr w:type="gramEnd"/>
    </w:p>
    <w:p w:rsidR="001C465D" w:rsidRPr="001C465D" w:rsidRDefault="001C465D" w:rsidP="001C465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C465D">
        <w:rPr>
          <w:rFonts w:ascii="Times New Roman" w:eastAsia="Times New Roman" w:hAnsi="Times New Roman" w:cs="Times New Roman"/>
          <w:bCs/>
          <w:sz w:val="28"/>
          <w:szCs w:val="28"/>
          <w:lang w:eastAsia="ru-RU"/>
        </w:rPr>
        <w:t xml:space="preserve">экологической экспертизы  </w:t>
      </w:r>
    </w:p>
    <w:p w:rsidR="001C465D" w:rsidRPr="001C465D" w:rsidRDefault="001C465D" w:rsidP="001C465D">
      <w:pPr>
        <w:spacing w:after="0" w:line="240" w:lineRule="auto"/>
        <w:ind w:firstLine="720"/>
        <w:jc w:val="right"/>
        <w:rPr>
          <w:rFonts w:ascii="Times New Roman" w:eastAsia="Times New Roman" w:hAnsi="Times New Roman" w:cs="Times New Roman"/>
          <w:sz w:val="28"/>
          <w:szCs w:val="28"/>
          <w:lang w:eastAsia="ru-RU"/>
        </w:rPr>
      </w:pPr>
    </w:p>
    <w:p w:rsidR="001C465D" w:rsidRPr="001C465D" w:rsidRDefault="001C465D" w:rsidP="001C465D">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1C465D">
        <w:rPr>
          <w:rFonts w:ascii="Times New Roman" w:eastAsia="Times New Roman" w:hAnsi="Times New Roman" w:cs="Times New Roman"/>
          <w:bCs/>
          <w:sz w:val="28"/>
          <w:szCs w:val="28"/>
          <w:lang w:eastAsia="ru-RU"/>
        </w:rPr>
        <w:t xml:space="preserve"> </w:t>
      </w:r>
    </w:p>
    <w:p w:rsidR="001C465D" w:rsidRPr="001C465D" w:rsidRDefault="001C465D" w:rsidP="001C465D">
      <w:pPr>
        <w:spacing w:after="0" w:line="240" w:lineRule="auto"/>
        <w:rPr>
          <w:rFonts w:ascii="Times New Roman" w:eastAsia="Times New Roman" w:hAnsi="Times New Roman" w:cs="Times New Roman"/>
          <w:sz w:val="24"/>
          <w:szCs w:val="24"/>
          <w:lang w:eastAsia="ru-RU"/>
        </w:rPr>
      </w:pPr>
    </w:p>
    <w:p w:rsidR="001C465D" w:rsidRPr="001C465D" w:rsidRDefault="001C465D" w:rsidP="001C465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1C465D">
        <w:rPr>
          <w:rFonts w:ascii="Times New Roman" w:eastAsia="Calibri" w:hAnsi="Times New Roman" w:cs="Times New Roman"/>
          <w:b/>
          <w:bCs/>
          <w:color w:val="000000"/>
          <w:sz w:val="26"/>
          <w:szCs w:val="26"/>
        </w:rPr>
        <w:t>Журнал государственной регистрации</w:t>
      </w:r>
    </w:p>
    <w:p w:rsidR="001C465D" w:rsidRPr="001C465D" w:rsidRDefault="001C465D" w:rsidP="001C465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1C465D">
        <w:rPr>
          <w:rFonts w:ascii="Times New Roman" w:eastAsia="Calibri" w:hAnsi="Times New Roman" w:cs="Times New Roman"/>
          <w:b/>
          <w:bCs/>
          <w:color w:val="000000"/>
          <w:sz w:val="26"/>
          <w:szCs w:val="26"/>
        </w:rPr>
        <w:t>заявлений общественных организаций (объединений)</w:t>
      </w:r>
    </w:p>
    <w:p w:rsidR="001C465D" w:rsidRPr="001C465D" w:rsidRDefault="001C465D" w:rsidP="001C465D">
      <w:pPr>
        <w:jc w:val="center"/>
        <w:rPr>
          <w:rFonts w:ascii="Times New Roman" w:eastAsia="Times New Roman" w:hAnsi="Times New Roman" w:cs="Times New Roman"/>
          <w:sz w:val="28"/>
          <w:szCs w:val="28"/>
          <w:lang w:eastAsia="ru-RU"/>
        </w:rPr>
      </w:pPr>
      <w:r w:rsidRPr="001C465D">
        <w:rPr>
          <w:rFonts w:ascii="Times New Roman" w:eastAsia="Calibri" w:hAnsi="Times New Roman" w:cs="Times New Roman"/>
          <w:b/>
          <w:bCs/>
          <w:color w:val="000000"/>
          <w:sz w:val="26"/>
          <w:szCs w:val="26"/>
        </w:rPr>
        <w:t>о проведении общественной экологической экспертизы (ОЭЭ)</w:t>
      </w:r>
    </w:p>
    <w:tbl>
      <w:tblPr>
        <w:tblStyle w:val="a3"/>
        <w:tblW w:w="14315" w:type="dxa"/>
        <w:jc w:val="center"/>
        <w:tblLook w:val="04A0" w:firstRow="1" w:lastRow="0" w:firstColumn="1" w:lastColumn="0" w:noHBand="0" w:noVBand="1"/>
      </w:tblPr>
      <w:tblGrid>
        <w:gridCol w:w="507"/>
        <w:gridCol w:w="1301"/>
        <w:gridCol w:w="2021"/>
        <w:gridCol w:w="1901"/>
        <w:gridCol w:w="795"/>
        <w:gridCol w:w="1116"/>
        <w:gridCol w:w="1743"/>
        <w:gridCol w:w="969"/>
        <w:gridCol w:w="776"/>
        <w:gridCol w:w="1658"/>
        <w:gridCol w:w="1528"/>
      </w:tblGrid>
      <w:tr w:rsidR="001C465D" w:rsidRPr="001C465D" w:rsidTr="001C465D">
        <w:trPr>
          <w:trHeight w:val="2378"/>
          <w:jc w:val="center"/>
        </w:trPr>
        <w:tc>
          <w:tcPr>
            <w:tcW w:w="508" w:type="dxa"/>
            <w:vMerge w:val="restart"/>
          </w:tcPr>
          <w:p w:rsidR="001C465D" w:rsidRPr="001C465D" w:rsidRDefault="001C465D" w:rsidP="001C465D">
            <w:pPr>
              <w:autoSpaceDE w:val="0"/>
              <w:autoSpaceDN w:val="0"/>
              <w:adjustRightInd w:val="0"/>
              <w:jc w:val="center"/>
              <w:rPr>
                <w:color w:val="000000"/>
                <w:lang w:eastAsia="ru-RU"/>
              </w:rPr>
            </w:pPr>
            <w:r w:rsidRPr="001C465D">
              <w:rPr>
                <w:color w:val="000000"/>
                <w:lang w:eastAsia="ru-RU"/>
              </w:rPr>
              <w:t xml:space="preserve">№ </w:t>
            </w:r>
            <w:proofErr w:type="gramStart"/>
            <w:r w:rsidRPr="001C465D">
              <w:rPr>
                <w:color w:val="000000"/>
                <w:lang w:eastAsia="ru-RU"/>
              </w:rPr>
              <w:t>п</w:t>
            </w:r>
            <w:proofErr w:type="gramEnd"/>
            <w:r w:rsidRPr="001C465D">
              <w:rPr>
                <w:color w:val="000000"/>
                <w:lang w:eastAsia="ru-RU"/>
              </w:rPr>
              <w:t>/п</w:t>
            </w:r>
          </w:p>
          <w:p w:rsidR="001C465D" w:rsidRPr="001C465D" w:rsidRDefault="001C465D" w:rsidP="001C465D">
            <w:pPr>
              <w:spacing w:after="200"/>
              <w:jc w:val="center"/>
              <w:rPr>
                <w:lang w:eastAsia="ru-RU"/>
              </w:rPr>
            </w:pPr>
          </w:p>
        </w:tc>
        <w:tc>
          <w:tcPr>
            <w:tcW w:w="1301" w:type="dxa"/>
            <w:vMerge w:val="restart"/>
          </w:tcPr>
          <w:p w:rsidR="001C465D" w:rsidRPr="001C465D" w:rsidRDefault="001C465D" w:rsidP="001C465D">
            <w:pPr>
              <w:autoSpaceDE w:val="0"/>
              <w:autoSpaceDN w:val="0"/>
              <w:adjustRightInd w:val="0"/>
              <w:jc w:val="center"/>
              <w:rPr>
                <w:color w:val="000000"/>
                <w:lang w:eastAsia="ru-RU"/>
              </w:rPr>
            </w:pPr>
            <w:r w:rsidRPr="001C465D">
              <w:rPr>
                <w:color w:val="000000"/>
                <w:lang w:eastAsia="ru-RU"/>
              </w:rPr>
              <w:t xml:space="preserve">Дата поступления и </w:t>
            </w:r>
            <w:proofErr w:type="spellStart"/>
            <w:r w:rsidRPr="001C465D">
              <w:rPr>
                <w:color w:val="000000"/>
                <w:lang w:eastAsia="ru-RU"/>
              </w:rPr>
              <w:t>вх</w:t>
            </w:r>
            <w:proofErr w:type="spellEnd"/>
            <w:r w:rsidRPr="001C465D">
              <w:rPr>
                <w:color w:val="000000"/>
                <w:lang w:eastAsia="ru-RU"/>
              </w:rPr>
              <w:t>.№ заявления о проведении ОЭЭ</w:t>
            </w:r>
          </w:p>
        </w:tc>
        <w:tc>
          <w:tcPr>
            <w:tcW w:w="2023" w:type="dxa"/>
            <w:vMerge w:val="restart"/>
          </w:tcPr>
          <w:p w:rsidR="001C465D" w:rsidRPr="001C465D" w:rsidRDefault="001C465D" w:rsidP="001C465D">
            <w:pPr>
              <w:autoSpaceDE w:val="0"/>
              <w:autoSpaceDN w:val="0"/>
              <w:adjustRightInd w:val="0"/>
              <w:jc w:val="center"/>
              <w:rPr>
                <w:color w:val="000000"/>
                <w:lang w:eastAsia="ru-RU"/>
              </w:rPr>
            </w:pPr>
            <w:r w:rsidRPr="001C465D">
              <w:rPr>
                <w:color w:val="000000"/>
                <w:lang w:eastAsia="ru-RU"/>
              </w:rPr>
              <w:t>Наименование организации, осуществляющей ОЭЭ</w:t>
            </w:r>
          </w:p>
        </w:tc>
        <w:tc>
          <w:tcPr>
            <w:tcW w:w="1903" w:type="dxa"/>
            <w:vMerge w:val="restart"/>
          </w:tcPr>
          <w:p w:rsidR="001C465D" w:rsidRPr="001C465D" w:rsidRDefault="001C465D" w:rsidP="001C465D">
            <w:pPr>
              <w:autoSpaceDE w:val="0"/>
              <w:autoSpaceDN w:val="0"/>
              <w:adjustRightInd w:val="0"/>
              <w:jc w:val="center"/>
              <w:rPr>
                <w:color w:val="000000"/>
                <w:lang w:eastAsia="ru-RU"/>
              </w:rPr>
            </w:pPr>
            <w:r w:rsidRPr="001C465D">
              <w:rPr>
                <w:color w:val="000000"/>
                <w:lang w:eastAsia="ru-RU"/>
              </w:rPr>
              <w:t>Наименование объекта экспертизы</w:t>
            </w:r>
          </w:p>
        </w:tc>
        <w:tc>
          <w:tcPr>
            <w:tcW w:w="1906" w:type="dxa"/>
            <w:gridSpan w:val="2"/>
          </w:tcPr>
          <w:p w:rsidR="001C465D" w:rsidRPr="001C465D" w:rsidRDefault="001C465D" w:rsidP="001C465D">
            <w:pPr>
              <w:autoSpaceDE w:val="0"/>
              <w:autoSpaceDN w:val="0"/>
              <w:adjustRightInd w:val="0"/>
              <w:jc w:val="center"/>
              <w:rPr>
                <w:color w:val="000000"/>
                <w:lang w:eastAsia="ru-RU"/>
              </w:rPr>
            </w:pPr>
            <w:r w:rsidRPr="001C465D">
              <w:rPr>
                <w:color w:val="000000"/>
                <w:lang w:eastAsia="ru-RU"/>
              </w:rPr>
              <w:t>Плановые сроки проведения ОЭЭ</w:t>
            </w:r>
          </w:p>
        </w:tc>
        <w:tc>
          <w:tcPr>
            <w:tcW w:w="1743" w:type="dxa"/>
            <w:vMerge w:val="restart"/>
          </w:tcPr>
          <w:p w:rsidR="001C465D" w:rsidRPr="001C465D" w:rsidRDefault="001C465D" w:rsidP="001C465D">
            <w:pPr>
              <w:autoSpaceDE w:val="0"/>
              <w:autoSpaceDN w:val="0"/>
              <w:adjustRightInd w:val="0"/>
              <w:jc w:val="center"/>
              <w:rPr>
                <w:color w:val="000000"/>
                <w:lang w:eastAsia="ru-RU"/>
              </w:rPr>
            </w:pPr>
            <w:r w:rsidRPr="001C465D">
              <w:rPr>
                <w:color w:val="000000"/>
                <w:lang w:eastAsia="ru-RU"/>
              </w:rPr>
              <w:t xml:space="preserve">Реквизиты уведомления о государственной регистрации или об отказе в государственной регистрации заявления о проведении ОЭЭ </w:t>
            </w:r>
          </w:p>
          <w:p w:rsidR="001C465D" w:rsidRPr="001C465D" w:rsidRDefault="001C465D" w:rsidP="001C465D">
            <w:pPr>
              <w:autoSpaceDE w:val="0"/>
              <w:autoSpaceDN w:val="0"/>
              <w:adjustRightInd w:val="0"/>
              <w:jc w:val="center"/>
              <w:rPr>
                <w:color w:val="000000"/>
                <w:lang w:eastAsia="ru-RU"/>
              </w:rPr>
            </w:pPr>
            <w:r w:rsidRPr="001C465D">
              <w:rPr>
                <w:color w:val="000000"/>
                <w:lang w:eastAsia="ru-RU"/>
              </w:rPr>
              <w:t>(дата</w:t>
            </w:r>
            <w:proofErr w:type="gramStart"/>
            <w:r w:rsidRPr="001C465D">
              <w:rPr>
                <w:color w:val="000000"/>
                <w:lang w:eastAsia="ru-RU"/>
              </w:rPr>
              <w:t>, №)</w:t>
            </w:r>
            <w:proofErr w:type="gramEnd"/>
          </w:p>
        </w:tc>
        <w:tc>
          <w:tcPr>
            <w:tcW w:w="1745" w:type="dxa"/>
            <w:gridSpan w:val="2"/>
          </w:tcPr>
          <w:p w:rsidR="001C465D" w:rsidRPr="001C465D" w:rsidRDefault="001C465D" w:rsidP="001C465D">
            <w:pPr>
              <w:jc w:val="center"/>
              <w:rPr>
                <w:lang w:eastAsia="ru-RU"/>
              </w:rPr>
            </w:pPr>
            <w:r w:rsidRPr="001C465D">
              <w:rPr>
                <w:lang w:eastAsia="ru-RU"/>
              </w:rPr>
              <w:t>Реквизиты регистрационной записи о</w:t>
            </w:r>
          </w:p>
          <w:p w:rsidR="001C465D" w:rsidRPr="001C465D" w:rsidRDefault="001C465D" w:rsidP="001C465D">
            <w:pPr>
              <w:jc w:val="center"/>
              <w:rPr>
                <w:lang w:eastAsia="ru-RU"/>
              </w:rPr>
            </w:pPr>
            <w:r w:rsidRPr="001C465D">
              <w:rPr>
                <w:lang w:eastAsia="ru-RU"/>
              </w:rPr>
              <w:t>государственной регистрации заявления о проведении ОЭЭ</w:t>
            </w:r>
          </w:p>
        </w:tc>
        <w:tc>
          <w:tcPr>
            <w:tcW w:w="1658" w:type="dxa"/>
            <w:vMerge w:val="restart"/>
          </w:tcPr>
          <w:p w:rsidR="001C465D" w:rsidRPr="001C465D" w:rsidRDefault="001C465D" w:rsidP="001C465D">
            <w:pPr>
              <w:autoSpaceDE w:val="0"/>
              <w:autoSpaceDN w:val="0"/>
              <w:adjustRightInd w:val="0"/>
              <w:jc w:val="center"/>
              <w:rPr>
                <w:color w:val="000000"/>
                <w:lang w:eastAsia="ru-RU"/>
              </w:rPr>
            </w:pPr>
            <w:r w:rsidRPr="001C465D">
              <w:rPr>
                <w:color w:val="000000"/>
                <w:lang w:eastAsia="ru-RU"/>
              </w:rPr>
              <w:t xml:space="preserve">Отметка о выдаче (направлении) заявителю уведомления о государственной регистрации или об отказе в государственной регистрации заявления о проведении ОЭЭ </w:t>
            </w:r>
          </w:p>
        </w:tc>
        <w:tc>
          <w:tcPr>
            <w:tcW w:w="1528" w:type="dxa"/>
            <w:vMerge w:val="restart"/>
          </w:tcPr>
          <w:p w:rsidR="001C465D" w:rsidRPr="001C465D" w:rsidRDefault="001C465D" w:rsidP="001C465D">
            <w:pPr>
              <w:autoSpaceDE w:val="0"/>
              <w:autoSpaceDN w:val="0"/>
              <w:adjustRightInd w:val="0"/>
              <w:jc w:val="center"/>
              <w:rPr>
                <w:color w:val="000000"/>
                <w:lang w:eastAsia="ru-RU"/>
              </w:rPr>
            </w:pPr>
            <w:r w:rsidRPr="001C465D">
              <w:rPr>
                <w:color w:val="000000"/>
                <w:lang w:eastAsia="ru-RU"/>
              </w:rPr>
              <w:t>Должность, ФИО, подпись специалиста, выполнившего запись</w:t>
            </w:r>
          </w:p>
        </w:tc>
      </w:tr>
      <w:tr w:rsidR="001C465D" w:rsidRPr="001C465D" w:rsidTr="001C465D">
        <w:trPr>
          <w:jc w:val="center"/>
        </w:trPr>
        <w:tc>
          <w:tcPr>
            <w:tcW w:w="508" w:type="dxa"/>
            <w:vMerge/>
          </w:tcPr>
          <w:p w:rsidR="001C465D" w:rsidRPr="001C465D" w:rsidRDefault="001C465D" w:rsidP="001C465D">
            <w:pPr>
              <w:spacing w:after="200" w:line="276" w:lineRule="auto"/>
              <w:rPr>
                <w:lang w:eastAsia="ru-RU"/>
              </w:rPr>
            </w:pPr>
          </w:p>
        </w:tc>
        <w:tc>
          <w:tcPr>
            <w:tcW w:w="1301" w:type="dxa"/>
            <w:vMerge/>
          </w:tcPr>
          <w:p w:rsidR="001C465D" w:rsidRPr="001C465D" w:rsidRDefault="001C465D" w:rsidP="001C465D">
            <w:pPr>
              <w:spacing w:after="200" w:line="276" w:lineRule="auto"/>
              <w:rPr>
                <w:lang w:eastAsia="ru-RU"/>
              </w:rPr>
            </w:pPr>
          </w:p>
        </w:tc>
        <w:tc>
          <w:tcPr>
            <w:tcW w:w="2023" w:type="dxa"/>
            <w:vMerge/>
          </w:tcPr>
          <w:p w:rsidR="001C465D" w:rsidRPr="001C465D" w:rsidRDefault="001C465D" w:rsidP="001C465D">
            <w:pPr>
              <w:spacing w:after="200" w:line="276" w:lineRule="auto"/>
              <w:rPr>
                <w:lang w:eastAsia="ru-RU"/>
              </w:rPr>
            </w:pPr>
          </w:p>
        </w:tc>
        <w:tc>
          <w:tcPr>
            <w:tcW w:w="1903" w:type="dxa"/>
            <w:vMerge/>
          </w:tcPr>
          <w:p w:rsidR="001C465D" w:rsidRPr="001C465D" w:rsidRDefault="001C465D" w:rsidP="001C465D">
            <w:pPr>
              <w:spacing w:after="200" w:line="276" w:lineRule="auto"/>
              <w:rPr>
                <w:lang w:eastAsia="ru-RU"/>
              </w:rPr>
            </w:pPr>
          </w:p>
        </w:tc>
        <w:tc>
          <w:tcPr>
            <w:tcW w:w="790" w:type="dxa"/>
          </w:tcPr>
          <w:p w:rsidR="001C465D" w:rsidRPr="001C465D" w:rsidRDefault="001C465D" w:rsidP="001C465D">
            <w:pPr>
              <w:autoSpaceDE w:val="0"/>
              <w:autoSpaceDN w:val="0"/>
              <w:adjustRightInd w:val="0"/>
              <w:jc w:val="center"/>
              <w:rPr>
                <w:color w:val="000000"/>
                <w:lang w:eastAsia="ru-RU"/>
              </w:rPr>
            </w:pPr>
            <w:proofErr w:type="gramStart"/>
            <w:r w:rsidRPr="001C465D">
              <w:rPr>
                <w:color w:val="000000"/>
                <w:lang w:eastAsia="ru-RU"/>
              </w:rPr>
              <w:t>Дана</w:t>
            </w:r>
            <w:proofErr w:type="gramEnd"/>
            <w:r w:rsidRPr="001C465D">
              <w:rPr>
                <w:color w:val="000000"/>
                <w:lang w:eastAsia="ru-RU"/>
              </w:rPr>
              <w:t xml:space="preserve"> начала</w:t>
            </w:r>
          </w:p>
        </w:tc>
        <w:tc>
          <w:tcPr>
            <w:tcW w:w="1116" w:type="dxa"/>
          </w:tcPr>
          <w:p w:rsidR="001C465D" w:rsidRPr="001C465D" w:rsidRDefault="001C465D" w:rsidP="001C465D">
            <w:pPr>
              <w:autoSpaceDE w:val="0"/>
              <w:autoSpaceDN w:val="0"/>
              <w:adjustRightInd w:val="0"/>
              <w:jc w:val="center"/>
              <w:rPr>
                <w:color w:val="000000"/>
                <w:lang w:eastAsia="ru-RU"/>
              </w:rPr>
            </w:pPr>
            <w:r w:rsidRPr="001C465D">
              <w:rPr>
                <w:color w:val="000000"/>
                <w:lang w:eastAsia="ru-RU"/>
              </w:rPr>
              <w:t>Дата окончания</w:t>
            </w:r>
          </w:p>
        </w:tc>
        <w:tc>
          <w:tcPr>
            <w:tcW w:w="1743" w:type="dxa"/>
            <w:vMerge/>
          </w:tcPr>
          <w:p w:rsidR="001C465D" w:rsidRPr="001C465D" w:rsidRDefault="001C465D" w:rsidP="001C465D">
            <w:pPr>
              <w:autoSpaceDE w:val="0"/>
              <w:autoSpaceDN w:val="0"/>
              <w:adjustRightInd w:val="0"/>
              <w:rPr>
                <w:color w:val="000000"/>
                <w:lang w:eastAsia="ru-RU"/>
              </w:rPr>
            </w:pPr>
          </w:p>
        </w:tc>
        <w:tc>
          <w:tcPr>
            <w:tcW w:w="969" w:type="dxa"/>
          </w:tcPr>
          <w:p w:rsidR="001C465D" w:rsidRPr="001C465D" w:rsidRDefault="001C465D" w:rsidP="001C465D">
            <w:pPr>
              <w:spacing w:after="200" w:line="276" w:lineRule="auto"/>
              <w:jc w:val="center"/>
              <w:rPr>
                <w:lang w:eastAsia="ru-RU"/>
              </w:rPr>
            </w:pPr>
            <w:r w:rsidRPr="001C465D">
              <w:rPr>
                <w:lang w:eastAsia="ru-RU"/>
              </w:rPr>
              <w:t>дата</w:t>
            </w:r>
          </w:p>
        </w:tc>
        <w:tc>
          <w:tcPr>
            <w:tcW w:w="776" w:type="dxa"/>
          </w:tcPr>
          <w:p w:rsidR="001C465D" w:rsidRPr="001C465D" w:rsidRDefault="001C465D" w:rsidP="001C465D">
            <w:pPr>
              <w:spacing w:after="200" w:line="276" w:lineRule="auto"/>
              <w:jc w:val="center"/>
              <w:rPr>
                <w:lang w:eastAsia="ru-RU"/>
              </w:rPr>
            </w:pPr>
            <w:r w:rsidRPr="001C465D">
              <w:rPr>
                <w:lang w:eastAsia="ru-RU"/>
              </w:rPr>
              <w:t>№</w:t>
            </w:r>
          </w:p>
        </w:tc>
        <w:tc>
          <w:tcPr>
            <w:tcW w:w="1658" w:type="dxa"/>
            <w:vMerge/>
          </w:tcPr>
          <w:p w:rsidR="001C465D" w:rsidRPr="001C465D" w:rsidRDefault="001C465D" w:rsidP="001C465D">
            <w:pPr>
              <w:spacing w:after="200" w:line="276" w:lineRule="auto"/>
              <w:rPr>
                <w:lang w:eastAsia="ru-RU"/>
              </w:rPr>
            </w:pPr>
          </w:p>
        </w:tc>
        <w:tc>
          <w:tcPr>
            <w:tcW w:w="1528" w:type="dxa"/>
            <w:vMerge/>
          </w:tcPr>
          <w:p w:rsidR="001C465D" w:rsidRPr="001C465D" w:rsidRDefault="001C465D" w:rsidP="001C465D">
            <w:pPr>
              <w:spacing w:after="200" w:line="276" w:lineRule="auto"/>
              <w:rPr>
                <w:lang w:eastAsia="ru-RU"/>
              </w:rPr>
            </w:pPr>
          </w:p>
        </w:tc>
      </w:tr>
      <w:tr w:rsidR="001C465D" w:rsidRPr="001C465D" w:rsidTr="001C465D">
        <w:trPr>
          <w:jc w:val="center"/>
        </w:trPr>
        <w:tc>
          <w:tcPr>
            <w:tcW w:w="508" w:type="dxa"/>
          </w:tcPr>
          <w:p w:rsidR="001C465D" w:rsidRPr="001C465D" w:rsidRDefault="001C465D" w:rsidP="001C465D">
            <w:pPr>
              <w:spacing w:after="200" w:line="276" w:lineRule="auto"/>
              <w:jc w:val="center"/>
              <w:rPr>
                <w:lang w:eastAsia="ru-RU"/>
              </w:rPr>
            </w:pPr>
            <w:r w:rsidRPr="001C465D">
              <w:rPr>
                <w:lang w:eastAsia="ru-RU"/>
              </w:rPr>
              <w:t>1</w:t>
            </w:r>
          </w:p>
        </w:tc>
        <w:tc>
          <w:tcPr>
            <w:tcW w:w="1301" w:type="dxa"/>
          </w:tcPr>
          <w:p w:rsidR="001C465D" w:rsidRPr="001C465D" w:rsidRDefault="001C465D" w:rsidP="001C465D">
            <w:pPr>
              <w:spacing w:after="200" w:line="276" w:lineRule="auto"/>
              <w:jc w:val="center"/>
              <w:rPr>
                <w:lang w:eastAsia="ru-RU"/>
              </w:rPr>
            </w:pPr>
            <w:r w:rsidRPr="001C465D">
              <w:rPr>
                <w:lang w:eastAsia="ru-RU"/>
              </w:rPr>
              <w:t>2</w:t>
            </w:r>
          </w:p>
        </w:tc>
        <w:tc>
          <w:tcPr>
            <w:tcW w:w="2023" w:type="dxa"/>
          </w:tcPr>
          <w:p w:rsidR="001C465D" w:rsidRPr="001C465D" w:rsidRDefault="001C465D" w:rsidP="001C465D">
            <w:pPr>
              <w:spacing w:after="200" w:line="276" w:lineRule="auto"/>
              <w:jc w:val="center"/>
              <w:rPr>
                <w:lang w:eastAsia="ru-RU"/>
              </w:rPr>
            </w:pPr>
            <w:r w:rsidRPr="001C465D">
              <w:rPr>
                <w:lang w:eastAsia="ru-RU"/>
              </w:rPr>
              <w:t>3</w:t>
            </w:r>
          </w:p>
        </w:tc>
        <w:tc>
          <w:tcPr>
            <w:tcW w:w="1903" w:type="dxa"/>
          </w:tcPr>
          <w:p w:rsidR="001C465D" w:rsidRPr="001C465D" w:rsidRDefault="001C465D" w:rsidP="001C465D">
            <w:pPr>
              <w:spacing w:after="200" w:line="276" w:lineRule="auto"/>
              <w:jc w:val="center"/>
              <w:rPr>
                <w:lang w:eastAsia="ru-RU"/>
              </w:rPr>
            </w:pPr>
            <w:r w:rsidRPr="001C465D">
              <w:rPr>
                <w:lang w:eastAsia="ru-RU"/>
              </w:rPr>
              <w:t>4</w:t>
            </w:r>
          </w:p>
        </w:tc>
        <w:tc>
          <w:tcPr>
            <w:tcW w:w="795" w:type="dxa"/>
          </w:tcPr>
          <w:p w:rsidR="001C465D" w:rsidRPr="001C465D" w:rsidRDefault="001C465D" w:rsidP="001C465D">
            <w:pPr>
              <w:spacing w:after="200" w:line="276" w:lineRule="auto"/>
              <w:jc w:val="center"/>
              <w:rPr>
                <w:lang w:eastAsia="ru-RU"/>
              </w:rPr>
            </w:pPr>
            <w:r w:rsidRPr="001C465D">
              <w:rPr>
                <w:lang w:eastAsia="ru-RU"/>
              </w:rPr>
              <w:t>5</w:t>
            </w:r>
          </w:p>
        </w:tc>
        <w:tc>
          <w:tcPr>
            <w:tcW w:w="1111" w:type="dxa"/>
          </w:tcPr>
          <w:p w:rsidR="001C465D" w:rsidRPr="001C465D" w:rsidRDefault="001C465D" w:rsidP="001C465D">
            <w:pPr>
              <w:spacing w:after="200" w:line="276" w:lineRule="auto"/>
              <w:jc w:val="center"/>
              <w:rPr>
                <w:lang w:eastAsia="ru-RU"/>
              </w:rPr>
            </w:pPr>
            <w:r w:rsidRPr="001C465D">
              <w:rPr>
                <w:lang w:eastAsia="ru-RU"/>
              </w:rPr>
              <w:t>6</w:t>
            </w:r>
          </w:p>
        </w:tc>
        <w:tc>
          <w:tcPr>
            <w:tcW w:w="1743" w:type="dxa"/>
          </w:tcPr>
          <w:p w:rsidR="001C465D" w:rsidRPr="001C465D" w:rsidRDefault="001C465D" w:rsidP="001C465D">
            <w:pPr>
              <w:spacing w:after="200" w:line="276" w:lineRule="auto"/>
              <w:jc w:val="center"/>
              <w:rPr>
                <w:lang w:eastAsia="ru-RU"/>
              </w:rPr>
            </w:pPr>
            <w:r w:rsidRPr="001C465D">
              <w:rPr>
                <w:lang w:eastAsia="ru-RU"/>
              </w:rPr>
              <w:t>7</w:t>
            </w:r>
          </w:p>
        </w:tc>
        <w:tc>
          <w:tcPr>
            <w:tcW w:w="969" w:type="dxa"/>
          </w:tcPr>
          <w:p w:rsidR="001C465D" w:rsidRPr="001C465D" w:rsidRDefault="001C465D" w:rsidP="001C465D">
            <w:pPr>
              <w:spacing w:after="200" w:line="276" w:lineRule="auto"/>
              <w:jc w:val="center"/>
              <w:rPr>
                <w:lang w:eastAsia="ru-RU"/>
              </w:rPr>
            </w:pPr>
            <w:r w:rsidRPr="001C465D">
              <w:rPr>
                <w:lang w:eastAsia="ru-RU"/>
              </w:rPr>
              <w:t>8</w:t>
            </w:r>
          </w:p>
        </w:tc>
        <w:tc>
          <w:tcPr>
            <w:tcW w:w="776" w:type="dxa"/>
          </w:tcPr>
          <w:p w:rsidR="001C465D" w:rsidRPr="001C465D" w:rsidRDefault="001C465D" w:rsidP="001C465D">
            <w:pPr>
              <w:spacing w:after="200" w:line="276" w:lineRule="auto"/>
              <w:jc w:val="center"/>
              <w:rPr>
                <w:lang w:eastAsia="ru-RU"/>
              </w:rPr>
            </w:pPr>
            <w:r w:rsidRPr="001C465D">
              <w:rPr>
                <w:lang w:eastAsia="ru-RU"/>
              </w:rPr>
              <w:t>9</w:t>
            </w:r>
          </w:p>
        </w:tc>
        <w:tc>
          <w:tcPr>
            <w:tcW w:w="1658" w:type="dxa"/>
          </w:tcPr>
          <w:p w:rsidR="001C465D" w:rsidRPr="001C465D" w:rsidRDefault="001C465D" w:rsidP="001C465D">
            <w:pPr>
              <w:spacing w:after="200" w:line="276" w:lineRule="auto"/>
              <w:jc w:val="center"/>
              <w:rPr>
                <w:lang w:eastAsia="ru-RU"/>
              </w:rPr>
            </w:pPr>
            <w:r w:rsidRPr="001C465D">
              <w:rPr>
                <w:lang w:eastAsia="ru-RU"/>
              </w:rPr>
              <w:t>10</w:t>
            </w:r>
          </w:p>
        </w:tc>
        <w:tc>
          <w:tcPr>
            <w:tcW w:w="1528" w:type="dxa"/>
          </w:tcPr>
          <w:p w:rsidR="001C465D" w:rsidRPr="001C465D" w:rsidRDefault="001C465D" w:rsidP="001C465D">
            <w:pPr>
              <w:spacing w:after="200" w:line="276" w:lineRule="auto"/>
              <w:jc w:val="center"/>
              <w:rPr>
                <w:lang w:eastAsia="ru-RU"/>
              </w:rPr>
            </w:pPr>
            <w:r w:rsidRPr="001C465D">
              <w:rPr>
                <w:lang w:eastAsia="ru-RU"/>
              </w:rPr>
              <w:t>11</w:t>
            </w:r>
          </w:p>
        </w:tc>
      </w:tr>
      <w:tr w:rsidR="001C465D" w:rsidRPr="001C465D" w:rsidTr="001C465D">
        <w:trPr>
          <w:jc w:val="center"/>
        </w:trPr>
        <w:tc>
          <w:tcPr>
            <w:tcW w:w="508" w:type="dxa"/>
          </w:tcPr>
          <w:p w:rsidR="001C465D" w:rsidRPr="001C465D" w:rsidRDefault="001C465D" w:rsidP="001C465D">
            <w:pPr>
              <w:spacing w:after="200" w:line="276" w:lineRule="auto"/>
              <w:jc w:val="both"/>
              <w:rPr>
                <w:lang w:eastAsia="ru-RU"/>
              </w:rPr>
            </w:pPr>
          </w:p>
        </w:tc>
        <w:tc>
          <w:tcPr>
            <w:tcW w:w="1301" w:type="dxa"/>
          </w:tcPr>
          <w:p w:rsidR="001C465D" w:rsidRPr="001C465D" w:rsidRDefault="001C465D" w:rsidP="001C465D">
            <w:pPr>
              <w:spacing w:after="200" w:line="276" w:lineRule="auto"/>
              <w:jc w:val="both"/>
              <w:rPr>
                <w:lang w:eastAsia="ru-RU"/>
              </w:rPr>
            </w:pPr>
          </w:p>
        </w:tc>
        <w:tc>
          <w:tcPr>
            <w:tcW w:w="2023" w:type="dxa"/>
          </w:tcPr>
          <w:p w:rsidR="001C465D" w:rsidRPr="001C465D" w:rsidRDefault="001C465D" w:rsidP="001C465D">
            <w:pPr>
              <w:spacing w:after="200" w:line="276" w:lineRule="auto"/>
              <w:jc w:val="both"/>
              <w:rPr>
                <w:lang w:eastAsia="ru-RU"/>
              </w:rPr>
            </w:pPr>
          </w:p>
        </w:tc>
        <w:tc>
          <w:tcPr>
            <w:tcW w:w="1903" w:type="dxa"/>
          </w:tcPr>
          <w:p w:rsidR="001C465D" w:rsidRPr="001C465D" w:rsidRDefault="001C465D" w:rsidP="001C465D">
            <w:pPr>
              <w:spacing w:after="200" w:line="276" w:lineRule="auto"/>
              <w:jc w:val="both"/>
              <w:rPr>
                <w:lang w:eastAsia="ru-RU"/>
              </w:rPr>
            </w:pPr>
          </w:p>
        </w:tc>
        <w:tc>
          <w:tcPr>
            <w:tcW w:w="795" w:type="dxa"/>
          </w:tcPr>
          <w:p w:rsidR="001C465D" w:rsidRPr="001C465D" w:rsidRDefault="001C465D" w:rsidP="001C465D">
            <w:pPr>
              <w:spacing w:after="200" w:line="276" w:lineRule="auto"/>
              <w:jc w:val="both"/>
              <w:rPr>
                <w:lang w:eastAsia="ru-RU"/>
              </w:rPr>
            </w:pPr>
          </w:p>
        </w:tc>
        <w:tc>
          <w:tcPr>
            <w:tcW w:w="1111" w:type="dxa"/>
          </w:tcPr>
          <w:p w:rsidR="001C465D" w:rsidRPr="001C465D" w:rsidRDefault="001C465D" w:rsidP="001C465D">
            <w:pPr>
              <w:spacing w:after="200" w:line="276" w:lineRule="auto"/>
              <w:jc w:val="both"/>
              <w:rPr>
                <w:lang w:eastAsia="ru-RU"/>
              </w:rPr>
            </w:pPr>
          </w:p>
        </w:tc>
        <w:tc>
          <w:tcPr>
            <w:tcW w:w="1743" w:type="dxa"/>
          </w:tcPr>
          <w:p w:rsidR="001C465D" w:rsidRPr="001C465D" w:rsidRDefault="001C465D" w:rsidP="001C465D">
            <w:pPr>
              <w:spacing w:after="200" w:line="276" w:lineRule="auto"/>
              <w:jc w:val="both"/>
              <w:rPr>
                <w:lang w:eastAsia="ru-RU"/>
              </w:rPr>
            </w:pPr>
          </w:p>
        </w:tc>
        <w:tc>
          <w:tcPr>
            <w:tcW w:w="969" w:type="dxa"/>
          </w:tcPr>
          <w:p w:rsidR="001C465D" w:rsidRPr="001C465D" w:rsidRDefault="001C465D" w:rsidP="001C465D">
            <w:pPr>
              <w:spacing w:after="200" w:line="276" w:lineRule="auto"/>
              <w:jc w:val="both"/>
              <w:rPr>
                <w:lang w:eastAsia="ru-RU"/>
              </w:rPr>
            </w:pPr>
          </w:p>
        </w:tc>
        <w:tc>
          <w:tcPr>
            <w:tcW w:w="776" w:type="dxa"/>
          </w:tcPr>
          <w:p w:rsidR="001C465D" w:rsidRPr="001C465D" w:rsidRDefault="001C465D" w:rsidP="001C465D">
            <w:pPr>
              <w:spacing w:after="200" w:line="276" w:lineRule="auto"/>
              <w:jc w:val="both"/>
              <w:rPr>
                <w:lang w:eastAsia="ru-RU"/>
              </w:rPr>
            </w:pPr>
          </w:p>
        </w:tc>
        <w:tc>
          <w:tcPr>
            <w:tcW w:w="1658" w:type="dxa"/>
          </w:tcPr>
          <w:p w:rsidR="001C465D" w:rsidRPr="001C465D" w:rsidRDefault="001C465D" w:rsidP="001C465D">
            <w:pPr>
              <w:spacing w:after="200" w:line="276" w:lineRule="auto"/>
              <w:jc w:val="both"/>
              <w:rPr>
                <w:lang w:eastAsia="ru-RU"/>
              </w:rPr>
            </w:pPr>
          </w:p>
        </w:tc>
        <w:tc>
          <w:tcPr>
            <w:tcW w:w="1528" w:type="dxa"/>
          </w:tcPr>
          <w:p w:rsidR="001C465D" w:rsidRPr="001C465D" w:rsidRDefault="001C465D" w:rsidP="001C465D">
            <w:pPr>
              <w:spacing w:after="200" w:line="276" w:lineRule="auto"/>
              <w:jc w:val="both"/>
              <w:rPr>
                <w:lang w:eastAsia="ru-RU"/>
              </w:rPr>
            </w:pPr>
          </w:p>
        </w:tc>
      </w:tr>
    </w:tbl>
    <w:p w:rsidR="001C465D" w:rsidRPr="001C465D" w:rsidRDefault="001C465D" w:rsidP="001C465D">
      <w:pPr>
        <w:rPr>
          <w:rFonts w:ascii="Times New Roman" w:eastAsia="Times New Roman" w:hAnsi="Times New Roman" w:cs="Times New Roman"/>
          <w:sz w:val="28"/>
          <w:szCs w:val="28"/>
          <w:lang w:eastAsia="ru-RU"/>
        </w:rPr>
      </w:pPr>
    </w:p>
    <w:p w:rsidR="001C465D" w:rsidRPr="001C465D" w:rsidRDefault="001C465D" w:rsidP="001C4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65D" w:rsidRPr="00AD3AF8" w:rsidRDefault="001C465D" w:rsidP="00AD3AF8">
      <w:pPr>
        <w:ind w:firstLine="708"/>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137"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3709F" w:rsidRDefault="00C3709F" w:rsidP="00F8713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87137" w:rsidRPr="00395423" w:rsidRDefault="00F87137" w:rsidP="002A7A6E">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sectPr w:rsidR="00F87137" w:rsidRPr="00395423" w:rsidSect="00587489">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9F" w:rsidRDefault="00EF4B9F" w:rsidP="0099033E">
      <w:pPr>
        <w:spacing w:after="0" w:line="240" w:lineRule="auto"/>
      </w:pPr>
      <w:r>
        <w:separator/>
      </w:r>
    </w:p>
  </w:endnote>
  <w:endnote w:type="continuationSeparator" w:id="0">
    <w:p w:rsidR="00EF4B9F" w:rsidRDefault="00EF4B9F" w:rsidP="0099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C" w:rsidRDefault="00AC233C">
    <w:pPr>
      <w:pStyle w:val="a8"/>
      <w:jc w:val="right"/>
    </w:pPr>
  </w:p>
  <w:p w:rsidR="00AC233C" w:rsidRDefault="00AC233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C" w:rsidRDefault="00AC233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C" w:rsidRDefault="00AC233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C" w:rsidRDefault="00AC23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9F" w:rsidRDefault="00EF4B9F" w:rsidP="0099033E">
      <w:pPr>
        <w:spacing w:after="0" w:line="240" w:lineRule="auto"/>
      </w:pPr>
      <w:r>
        <w:separator/>
      </w:r>
    </w:p>
  </w:footnote>
  <w:footnote w:type="continuationSeparator" w:id="0">
    <w:p w:rsidR="00EF4B9F" w:rsidRDefault="00EF4B9F" w:rsidP="00990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C" w:rsidRDefault="00AC233C" w:rsidP="001C465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C233C" w:rsidRDefault="00AC233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933501"/>
      <w:docPartObj>
        <w:docPartGallery w:val="Page Numbers (Top of Page)"/>
        <w:docPartUnique/>
      </w:docPartObj>
    </w:sdtPr>
    <w:sdtEndPr/>
    <w:sdtContent>
      <w:p w:rsidR="00AC233C" w:rsidRPr="00A26116" w:rsidRDefault="00AC233C" w:rsidP="001C465D">
        <w:pPr>
          <w:pStyle w:val="a6"/>
          <w:jc w:val="center"/>
        </w:pPr>
        <w:r>
          <w:fldChar w:fldCharType="begin"/>
        </w:r>
        <w:r>
          <w:instrText>PAGE   \* MERGEFORMAT</w:instrText>
        </w:r>
        <w:r>
          <w:fldChar w:fldCharType="separate"/>
        </w:r>
        <w:r w:rsidR="001C0229">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C" w:rsidRDefault="00AC233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59410"/>
      <w:docPartObj>
        <w:docPartGallery w:val="Page Numbers (Top of Page)"/>
        <w:docPartUnique/>
      </w:docPartObj>
    </w:sdtPr>
    <w:sdtEndPr/>
    <w:sdtContent>
      <w:p w:rsidR="00AC233C" w:rsidRDefault="00AC233C">
        <w:pPr>
          <w:pStyle w:val="a6"/>
          <w:jc w:val="center"/>
        </w:pPr>
      </w:p>
      <w:p w:rsidR="00AC233C" w:rsidRDefault="00AC233C">
        <w:pPr>
          <w:pStyle w:val="a6"/>
          <w:jc w:val="center"/>
        </w:pPr>
      </w:p>
      <w:p w:rsidR="00AC233C" w:rsidRDefault="00AC233C">
        <w:pPr>
          <w:pStyle w:val="a6"/>
          <w:jc w:val="center"/>
        </w:pPr>
        <w:r>
          <w:fldChar w:fldCharType="begin"/>
        </w:r>
        <w:r>
          <w:instrText>PAGE   \* MERGEFORMAT</w:instrText>
        </w:r>
        <w:r>
          <w:fldChar w:fldCharType="separate"/>
        </w:r>
        <w:r w:rsidR="00F35492">
          <w:rPr>
            <w:noProof/>
          </w:rPr>
          <w:t>25</w:t>
        </w:r>
        <w:r>
          <w:rPr>
            <w:noProof/>
          </w:rPr>
          <w:fldChar w:fldCharType="end"/>
        </w:r>
      </w:p>
    </w:sdtContent>
  </w:sdt>
  <w:p w:rsidR="00AC233C" w:rsidRDefault="00AC233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C" w:rsidRDefault="00AC233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2BA"/>
    <w:multiLevelType w:val="hybridMultilevel"/>
    <w:tmpl w:val="191A482E"/>
    <w:lvl w:ilvl="0" w:tplc="38767684">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084209"/>
    <w:multiLevelType w:val="hybridMultilevel"/>
    <w:tmpl w:val="94E219A6"/>
    <w:lvl w:ilvl="0" w:tplc="FDEE284E">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3777166"/>
    <w:multiLevelType w:val="hybridMultilevel"/>
    <w:tmpl w:val="06206A58"/>
    <w:lvl w:ilvl="0" w:tplc="CE20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CE2156"/>
    <w:multiLevelType w:val="multilevel"/>
    <w:tmpl w:val="4E98AD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BAA"/>
    <w:rsid w:val="00000D6A"/>
    <w:rsid w:val="00001FE6"/>
    <w:rsid w:val="0000770E"/>
    <w:rsid w:val="0001144B"/>
    <w:rsid w:val="00021306"/>
    <w:rsid w:val="00033A0E"/>
    <w:rsid w:val="00047C37"/>
    <w:rsid w:val="00054BF4"/>
    <w:rsid w:val="00056ECC"/>
    <w:rsid w:val="00062FC6"/>
    <w:rsid w:val="0006366D"/>
    <w:rsid w:val="00063F7A"/>
    <w:rsid w:val="0006567C"/>
    <w:rsid w:val="000660CC"/>
    <w:rsid w:val="0006675E"/>
    <w:rsid w:val="00074023"/>
    <w:rsid w:val="00082A44"/>
    <w:rsid w:val="00084ACC"/>
    <w:rsid w:val="00085499"/>
    <w:rsid w:val="000944C0"/>
    <w:rsid w:val="000A267D"/>
    <w:rsid w:val="000C2CC4"/>
    <w:rsid w:val="000D215A"/>
    <w:rsid w:val="000E1394"/>
    <w:rsid w:val="000E40CC"/>
    <w:rsid w:val="000F2414"/>
    <w:rsid w:val="000F4324"/>
    <w:rsid w:val="000F509C"/>
    <w:rsid w:val="00112A66"/>
    <w:rsid w:val="001223FC"/>
    <w:rsid w:val="00125B6B"/>
    <w:rsid w:val="00125C44"/>
    <w:rsid w:val="00125D1D"/>
    <w:rsid w:val="00135D5D"/>
    <w:rsid w:val="00141042"/>
    <w:rsid w:val="00141909"/>
    <w:rsid w:val="001428E7"/>
    <w:rsid w:val="00151463"/>
    <w:rsid w:val="00157E85"/>
    <w:rsid w:val="00161502"/>
    <w:rsid w:val="00161596"/>
    <w:rsid w:val="001626B7"/>
    <w:rsid w:val="00165ECE"/>
    <w:rsid w:val="0016637C"/>
    <w:rsid w:val="001671D6"/>
    <w:rsid w:val="00172420"/>
    <w:rsid w:val="00173EDD"/>
    <w:rsid w:val="00175330"/>
    <w:rsid w:val="0018777C"/>
    <w:rsid w:val="00187C27"/>
    <w:rsid w:val="00193341"/>
    <w:rsid w:val="0019706A"/>
    <w:rsid w:val="001A0763"/>
    <w:rsid w:val="001B1566"/>
    <w:rsid w:val="001B656A"/>
    <w:rsid w:val="001C0229"/>
    <w:rsid w:val="001C032F"/>
    <w:rsid w:val="001C2A8A"/>
    <w:rsid w:val="001C408C"/>
    <w:rsid w:val="001C465D"/>
    <w:rsid w:val="001D0634"/>
    <w:rsid w:val="001F50A8"/>
    <w:rsid w:val="001F62D4"/>
    <w:rsid w:val="001F6C08"/>
    <w:rsid w:val="001F7E81"/>
    <w:rsid w:val="0020038E"/>
    <w:rsid w:val="00200967"/>
    <w:rsid w:val="00203463"/>
    <w:rsid w:val="00203A0E"/>
    <w:rsid w:val="00203CBF"/>
    <w:rsid w:val="00212FB4"/>
    <w:rsid w:val="002164BE"/>
    <w:rsid w:val="00216B4A"/>
    <w:rsid w:val="00222A54"/>
    <w:rsid w:val="00232EA7"/>
    <w:rsid w:val="00246437"/>
    <w:rsid w:val="00247137"/>
    <w:rsid w:val="0025635E"/>
    <w:rsid w:val="002565AA"/>
    <w:rsid w:val="00256DD6"/>
    <w:rsid w:val="002611C0"/>
    <w:rsid w:val="00267DCB"/>
    <w:rsid w:val="002706C8"/>
    <w:rsid w:val="00277BF8"/>
    <w:rsid w:val="002800D1"/>
    <w:rsid w:val="00281084"/>
    <w:rsid w:val="002831DF"/>
    <w:rsid w:val="00297CED"/>
    <w:rsid w:val="002A4797"/>
    <w:rsid w:val="002A5AD4"/>
    <w:rsid w:val="002A7A6E"/>
    <w:rsid w:val="002B56BF"/>
    <w:rsid w:val="002B6BFC"/>
    <w:rsid w:val="002C2139"/>
    <w:rsid w:val="002C3191"/>
    <w:rsid w:val="002C60B6"/>
    <w:rsid w:val="002D59AB"/>
    <w:rsid w:val="002E2185"/>
    <w:rsid w:val="002E440C"/>
    <w:rsid w:val="002F3EE1"/>
    <w:rsid w:val="00300712"/>
    <w:rsid w:val="00311E22"/>
    <w:rsid w:val="00311F00"/>
    <w:rsid w:val="003124BA"/>
    <w:rsid w:val="003209A2"/>
    <w:rsid w:val="00322600"/>
    <w:rsid w:val="0032289A"/>
    <w:rsid w:val="00337C73"/>
    <w:rsid w:val="0034022B"/>
    <w:rsid w:val="0034731D"/>
    <w:rsid w:val="0035102F"/>
    <w:rsid w:val="00360753"/>
    <w:rsid w:val="0036152F"/>
    <w:rsid w:val="00372D9B"/>
    <w:rsid w:val="00377E0B"/>
    <w:rsid w:val="00383DEB"/>
    <w:rsid w:val="00384983"/>
    <w:rsid w:val="00385AA1"/>
    <w:rsid w:val="00390BA5"/>
    <w:rsid w:val="0039450F"/>
    <w:rsid w:val="00395423"/>
    <w:rsid w:val="003971DB"/>
    <w:rsid w:val="003A4E09"/>
    <w:rsid w:val="003A6332"/>
    <w:rsid w:val="003B0D0D"/>
    <w:rsid w:val="003B2D82"/>
    <w:rsid w:val="003B529B"/>
    <w:rsid w:val="003B6F7D"/>
    <w:rsid w:val="003C1413"/>
    <w:rsid w:val="003C4EA0"/>
    <w:rsid w:val="003C550C"/>
    <w:rsid w:val="003D1043"/>
    <w:rsid w:val="003D795E"/>
    <w:rsid w:val="003D7F72"/>
    <w:rsid w:val="003E1BD8"/>
    <w:rsid w:val="003E644F"/>
    <w:rsid w:val="003E7679"/>
    <w:rsid w:val="003F7F2D"/>
    <w:rsid w:val="00400F5E"/>
    <w:rsid w:val="00410F1B"/>
    <w:rsid w:val="004115F7"/>
    <w:rsid w:val="00415CFC"/>
    <w:rsid w:val="00417215"/>
    <w:rsid w:val="00426DF2"/>
    <w:rsid w:val="00431374"/>
    <w:rsid w:val="00433270"/>
    <w:rsid w:val="00436949"/>
    <w:rsid w:val="00450627"/>
    <w:rsid w:val="00453E95"/>
    <w:rsid w:val="00455712"/>
    <w:rsid w:val="00455D1F"/>
    <w:rsid w:val="00470553"/>
    <w:rsid w:val="00470EC2"/>
    <w:rsid w:val="00472872"/>
    <w:rsid w:val="00473943"/>
    <w:rsid w:val="00474701"/>
    <w:rsid w:val="00477572"/>
    <w:rsid w:val="004821FB"/>
    <w:rsid w:val="00486700"/>
    <w:rsid w:val="004901C8"/>
    <w:rsid w:val="00493FED"/>
    <w:rsid w:val="00495CA4"/>
    <w:rsid w:val="004972D2"/>
    <w:rsid w:val="004A2F79"/>
    <w:rsid w:val="004B4A12"/>
    <w:rsid w:val="004B59E6"/>
    <w:rsid w:val="004C1828"/>
    <w:rsid w:val="004C3850"/>
    <w:rsid w:val="004C59AD"/>
    <w:rsid w:val="004D53BC"/>
    <w:rsid w:val="004D5641"/>
    <w:rsid w:val="004E099B"/>
    <w:rsid w:val="004E1B49"/>
    <w:rsid w:val="004E2DBE"/>
    <w:rsid w:val="004F36A8"/>
    <w:rsid w:val="004F528C"/>
    <w:rsid w:val="004F65C9"/>
    <w:rsid w:val="00504267"/>
    <w:rsid w:val="005047BC"/>
    <w:rsid w:val="00506176"/>
    <w:rsid w:val="00510543"/>
    <w:rsid w:val="00511F94"/>
    <w:rsid w:val="00521759"/>
    <w:rsid w:val="00536AA4"/>
    <w:rsid w:val="00543887"/>
    <w:rsid w:val="0055043E"/>
    <w:rsid w:val="0055191E"/>
    <w:rsid w:val="00552BDC"/>
    <w:rsid w:val="00552EB5"/>
    <w:rsid w:val="00557688"/>
    <w:rsid w:val="00562FB2"/>
    <w:rsid w:val="00566BE6"/>
    <w:rsid w:val="00566F40"/>
    <w:rsid w:val="00571FDD"/>
    <w:rsid w:val="00584C8C"/>
    <w:rsid w:val="00587489"/>
    <w:rsid w:val="00587A8D"/>
    <w:rsid w:val="00590A79"/>
    <w:rsid w:val="00590BFA"/>
    <w:rsid w:val="00591CD6"/>
    <w:rsid w:val="00596137"/>
    <w:rsid w:val="00597E56"/>
    <w:rsid w:val="005A32D0"/>
    <w:rsid w:val="005B054C"/>
    <w:rsid w:val="005B147C"/>
    <w:rsid w:val="005B1F42"/>
    <w:rsid w:val="005B388C"/>
    <w:rsid w:val="005B391D"/>
    <w:rsid w:val="005B58A6"/>
    <w:rsid w:val="005C0697"/>
    <w:rsid w:val="005C0AF7"/>
    <w:rsid w:val="005C3472"/>
    <w:rsid w:val="005C41F8"/>
    <w:rsid w:val="005C5031"/>
    <w:rsid w:val="005C6831"/>
    <w:rsid w:val="005D1074"/>
    <w:rsid w:val="005D2C70"/>
    <w:rsid w:val="005D4F8D"/>
    <w:rsid w:val="005D64AA"/>
    <w:rsid w:val="005D6719"/>
    <w:rsid w:val="005D7864"/>
    <w:rsid w:val="005E4A3F"/>
    <w:rsid w:val="005E6B95"/>
    <w:rsid w:val="005F1EB3"/>
    <w:rsid w:val="005F3774"/>
    <w:rsid w:val="005F4DDD"/>
    <w:rsid w:val="00600B94"/>
    <w:rsid w:val="00601A7B"/>
    <w:rsid w:val="00605A83"/>
    <w:rsid w:val="0060690C"/>
    <w:rsid w:val="00616EBC"/>
    <w:rsid w:val="00620FE4"/>
    <w:rsid w:val="0062292D"/>
    <w:rsid w:val="00627458"/>
    <w:rsid w:val="00631997"/>
    <w:rsid w:val="00635FC7"/>
    <w:rsid w:val="00646323"/>
    <w:rsid w:val="00646B9A"/>
    <w:rsid w:val="00651513"/>
    <w:rsid w:val="0065712F"/>
    <w:rsid w:val="00664B88"/>
    <w:rsid w:val="006652C7"/>
    <w:rsid w:val="006658DF"/>
    <w:rsid w:val="006751F5"/>
    <w:rsid w:val="00684E5E"/>
    <w:rsid w:val="0068587E"/>
    <w:rsid w:val="00685CB3"/>
    <w:rsid w:val="006873E0"/>
    <w:rsid w:val="00687710"/>
    <w:rsid w:val="00687791"/>
    <w:rsid w:val="00695301"/>
    <w:rsid w:val="006A633A"/>
    <w:rsid w:val="006B2A49"/>
    <w:rsid w:val="006C0D5C"/>
    <w:rsid w:val="006C7112"/>
    <w:rsid w:val="006D138D"/>
    <w:rsid w:val="006E29FB"/>
    <w:rsid w:val="006F1D57"/>
    <w:rsid w:val="006F4E83"/>
    <w:rsid w:val="006F713D"/>
    <w:rsid w:val="0070150E"/>
    <w:rsid w:val="007032FD"/>
    <w:rsid w:val="007049E3"/>
    <w:rsid w:val="00706271"/>
    <w:rsid w:val="00707B75"/>
    <w:rsid w:val="00710841"/>
    <w:rsid w:val="00713336"/>
    <w:rsid w:val="00714385"/>
    <w:rsid w:val="00714926"/>
    <w:rsid w:val="007169C3"/>
    <w:rsid w:val="00721419"/>
    <w:rsid w:val="00723D30"/>
    <w:rsid w:val="00726AA3"/>
    <w:rsid w:val="0073502D"/>
    <w:rsid w:val="00740244"/>
    <w:rsid w:val="00742E05"/>
    <w:rsid w:val="00745FBE"/>
    <w:rsid w:val="007477A8"/>
    <w:rsid w:val="007478E5"/>
    <w:rsid w:val="0075035C"/>
    <w:rsid w:val="00753CDC"/>
    <w:rsid w:val="007566E9"/>
    <w:rsid w:val="00761696"/>
    <w:rsid w:val="007663E8"/>
    <w:rsid w:val="007714EF"/>
    <w:rsid w:val="007716A4"/>
    <w:rsid w:val="00776571"/>
    <w:rsid w:val="00776D84"/>
    <w:rsid w:val="00782E7B"/>
    <w:rsid w:val="00783EC8"/>
    <w:rsid w:val="007A047B"/>
    <w:rsid w:val="007A6BE4"/>
    <w:rsid w:val="007B04ED"/>
    <w:rsid w:val="007B0C33"/>
    <w:rsid w:val="007C71BF"/>
    <w:rsid w:val="007D43E3"/>
    <w:rsid w:val="007D61EA"/>
    <w:rsid w:val="007E1988"/>
    <w:rsid w:val="007E1AA9"/>
    <w:rsid w:val="007E44B2"/>
    <w:rsid w:val="007E6033"/>
    <w:rsid w:val="007F5CCC"/>
    <w:rsid w:val="007F6D41"/>
    <w:rsid w:val="00801212"/>
    <w:rsid w:val="00801D4E"/>
    <w:rsid w:val="00803CB0"/>
    <w:rsid w:val="00804BAE"/>
    <w:rsid w:val="008067F9"/>
    <w:rsid w:val="00812D3C"/>
    <w:rsid w:val="008134DE"/>
    <w:rsid w:val="00813618"/>
    <w:rsid w:val="00815190"/>
    <w:rsid w:val="0082187D"/>
    <w:rsid w:val="008221BA"/>
    <w:rsid w:val="00824F36"/>
    <w:rsid w:val="008301C9"/>
    <w:rsid w:val="00837AF7"/>
    <w:rsid w:val="00845D85"/>
    <w:rsid w:val="0084665E"/>
    <w:rsid w:val="00852F1B"/>
    <w:rsid w:val="00853971"/>
    <w:rsid w:val="0085534B"/>
    <w:rsid w:val="00865404"/>
    <w:rsid w:val="00872296"/>
    <w:rsid w:val="00873AD4"/>
    <w:rsid w:val="00881334"/>
    <w:rsid w:val="00885B9F"/>
    <w:rsid w:val="008862C5"/>
    <w:rsid w:val="00887F0E"/>
    <w:rsid w:val="00890B05"/>
    <w:rsid w:val="00893EBA"/>
    <w:rsid w:val="008960C5"/>
    <w:rsid w:val="008A2D77"/>
    <w:rsid w:val="008A497D"/>
    <w:rsid w:val="008A63E5"/>
    <w:rsid w:val="008B2615"/>
    <w:rsid w:val="008B683C"/>
    <w:rsid w:val="008B6C75"/>
    <w:rsid w:val="008E52D4"/>
    <w:rsid w:val="008F19FB"/>
    <w:rsid w:val="008F48AF"/>
    <w:rsid w:val="0090223B"/>
    <w:rsid w:val="009027BF"/>
    <w:rsid w:val="009119C3"/>
    <w:rsid w:val="009127E0"/>
    <w:rsid w:val="009152E0"/>
    <w:rsid w:val="0091573B"/>
    <w:rsid w:val="00920A24"/>
    <w:rsid w:val="0092189A"/>
    <w:rsid w:val="00921E0F"/>
    <w:rsid w:val="009308A0"/>
    <w:rsid w:val="00931AF1"/>
    <w:rsid w:val="009331C0"/>
    <w:rsid w:val="009441BB"/>
    <w:rsid w:val="00945774"/>
    <w:rsid w:val="00945D0C"/>
    <w:rsid w:val="00946F9C"/>
    <w:rsid w:val="0095523D"/>
    <w:rsid w:val="0095669D"/>
    <w:rsid w:val="0095780D"/>
    <w:rsid w:val="009638A2"/>
    <w:rsid w:val="00966A8E"/>
    <w:rsid w:val="009712BE"/>
    <w:rsid w:val="0097702E"/>
    <w:rsid w:val="00985201"/>
    <w:rsid w:val="009868C0"/>
    <w:rsid w:val="0099033E"/>
    <w:rsid w:val="009A28A1"/>
    <w:rsid w:val="009C345B"/>
    <w:rsid w:val="009C671B"/>
    <w:rsid w:val="009D0888"/>
    <w:rsid w:val="009D0EED"/>
    <w:rsid w:val="009D26C7"/>
    <w:rsid w:val="009E317E"/>
    <w:rsid w:val="009E4E04"/>
    <w:rsid w:val="009F00E8"/>
    <w:rsid w:val="009F7646"/>
    <w:rsid w:val="00A05131"/>
    <w:rsid w:val="00A15E92"/>
    <w:rsid w:val="00A176A1"/>
    <w:rsid w:val="00A2729A"/>
    <w:rsid w:val="00A360B0"/>
    <w:rsid w:val="00A3614F"/>
    <w:rsid w:val="00A503B0"/>
    <w:rsid w:val="00A5363B"/>
    <w:rsid w:val="00A60F83"/>
    <w:rsid w:val="00A659BF"/>
    <w:rsid w:val="00A65AD5"/>
    <w:rsid w:val="00A72B3C"/>
    <w:rsid w:val="00A75EDB"/>
    <w:rsid w:val="00A9016F"/>
    <w:rsid w:val="00A96CBF"/>
    <w:rsid w:val="00AB0269"/>
    <w:rsid w:val="00AB640F"/>
    <w:rsid w:val="00AC233C"/>
    <w:rsid w:val="00AD1930"/>
    <w:rsid w:val="00AD2540"/>
    <w:rsid w:val="00AD3AF8"/>
    <w:rsid w:val="00AE3426"/>
    <w:rsid w:val="00AE5377"/>
    <w:rsid w:val="00AF0170"/>
    <w:rsid w:val="00AF052D"/>
    <w:rsid w:val="00AF515C"/>
    <w:rsid w:val="00B01855"/>
    <w:rsid w:val="00B0261D"/>
    <w:rsid w:val="00B16B4F"/>
    <w:rsid w:val="00B23F4C"/>
    <w:rsid w:val="00B341D3"/>
    <w:rsid w:val="00B4280B"/>
    <w:rsid w:val="00B46207"/>
    <w:rsid w:val="00B5464C"/>
    <w:rsid w:val="00B7367A"/>
    <w:rsid w:val="00B7381A"/>
    <w:rsid w:val="00B756DD"/>
    <w:rsid w:val="00B75A88"/>
    <w:rsid w:val="00B804AD"/>
    <w:rsid w:val="00B80CF6"/>
    <w:rsid w:val="00B81BAE"/>
    <w:rsid w:val="00B83343"/>
    <w:rsid w:val="00B85CC8"/>
    <w:rsid w:val="00B87FEC"/>
    <w:rsid w:val="00B90104"/>
    <w:rsid w:val="00B93E2C"/>
    <w:rsid w:val="00BB1B95"/>
    <w:rsid w:val="00BB49E3"/>
    <w:rsid w:val="00BB7102"/>
    <w:rsid w:val="00BC3749"/>
    <w:rsid w:val="00BC574E"/>
    <w:rsid w:val="00BD2EF4"/>
    <w:rsid w:val="00BE47DE"/>
    <w:rsid w:val="00BE5605"/>
    <w:rsid w:val="00BF074D"/>
    <w:rsid w:val="00BF0B19"/>
    <w:rsid w:val="00BF16F0"/>
    <w:rsid w:val="00C00DBB"/>
    <w:rsid w:val="00C00FDA"/>
    <w:rsid w:val="00C01E6D"/>
    <w:rsid w:val="00C0246F"/>
    <w:rsid w:val="00C03E3A"/>
    <w:rsid w:val="00C07F81"/>
    <w:rsid w:val="00C1186F"/>
    <w:rsid w:val="00C11B47"/>
    <w:rsid w:val="00C1560F"/>
    <w:rsid w:val="00C1655D"/>
    <w:rsid w:val="00C16653"/>
    <w:rsid w:val="00C217B5"/>
    <w:rsid w:val="00C25CF0"/>
    <w:rsid w:val="00C351CA"/>
    <w:rsid w:val="00C35457"/>
    <w:rsid w:val="00C3709F"/>
    <w:rsid w:val="00C40C06"/>
    <w:rsid w:val="00C40F1D"/>
    <w:rsid w:val="00C411B0"/>
    <w:rsid w:val="00C431DB"/>
    <w:rsid w:val="00C44C14"/>
    <w:rsid w:val="00C47792"/>
    <w:rsid w:val="00C550E7"/>
    <w:rsid w:val="00C64AFB"/>
    <w:rsid w:val="00C6723D"/>
    <w:rsid w:val="00C71712"/>
    <w:rsid w:val="00C809EE"/>
    <w:rsid w:val="00C848F5"/>
    <w:rsid w:val="00C84E9C"/>
    <w:rsid w:val="00C85012"/>
    <w:rsid w:val="00C86A89"/>
    <w:rsid w:val="00C9290E"/>
    <w:rsid w:val="00C931EE"/>
    <w:rsid w:val="00C964D2"/>
    <w:rsid w:val="00CA2396"/>
    <w:rsid w:val="00CA5DA9"/>
    <w:rsid w:val="00CA7990"/>
    <w:rsid w:val="00CB07B0"/>
    <w:rsid w:val="00CB5FCD"/>
    <w:rsid w:val="00CB6A9B"/>
    <w:rsid w:val="00CC1941"/>
    <w:rsid w:val="00CC1A38"/>
    <w:rsid w:val="00CC56A5"/>
    <w:rsid w:val="00CD55BE"/>
    <w:rsid w:val="00CD6F83"/>
    <w:rsid w:val="00CD700B"/>
    <w:rsid w:val="00CE6538"/>
    <w:rsid w:val="00CE6F47"/>
    <w:rsid w:val="00D04F82"/>
    <w:rsid w:val="00D06F0D"/>
    <w:rsid w:val="00D12022"/>
    <w:rsid w:val="00D13FE7"/>
    <w:rsid w:val="00D14057"/>
    <w:rsid w:val="00D24D96"/>
    <w:rsid w:val="00D253FB"/>
    <w:rsid w:val="00D26CA8"/>
    <w:rsid w:val="00D35576"/>
    <w:rsid w:val="00D40B6F"/>
    <w:rsid w:val="00D45EFE"/>
    <w:rsid w:val="00D50C6F"/>
    <w:rsid w:val="00D50FCF"/>
    <w:rsid w:val="00D53DA4"/>
    <w:rsid w:val="00D5675F"/>
    <w:rsid w:val="00D56E5F"/>
    <w:rsid w:val="00D56E72"/>
    <w:rsid w:val="00D60860"/>
    <w:rsid w:val="00D617A4"/>
    <w:rsid w:val="00D6263F"/>
    <w:rsid w:val="00D646A9"/>
    <w:rsid w:val="00D7000D"/>
    <w:rsid w:val="00D73CA8"/>
    <w:rsid w:val="00D80D02"/>
    <w:rsid w:val="00D829D3"/>
    <w:rsid w:val="00D83EBC"/>
    <w:rsid w:val="00D844E7"/>
    <w:rsid w:val="00D93DC3"/>
    <w:rsid w:val="00D96545"/>
    <w:rsid w:val="00D96BB7"/>
    <w:rsid w:val="00D97704"/>
    <w:rsid w:val="00DA287A"/>
    <w:rsid w:val="00DA5725"/>
    <w:rsid w:val="00DB4581"/>
    <w:rsid w:val="00DC117A"/>
    <w:rsid w:val="00DC6265"/>
    <w:rsid w:val="00DD5BAA"/>
    <w:rsid w:val="00DD713E"/>
    <w:rsid w:val="00DE024D"/>
    <w:rsid w:val="00DE38B6"/>
    <w:rsid w:val="00DE4DC3"/>
    <w:rsid w:val="00E001F0"/>
    <w:rsid w:val="00E0046B"/>
    <w:rsid w:val="00E1104A"/>
    <w:rsid w:val="00E164E6"/>
    <w:rsid w:val="00E17A64"/>
    <w:rsid w:val="00E216F3"/>
    <w:rsid w:val="00E25494"/>
    <w:rsid w:val="00E264AA"/>
    <w:rsid w:val="00E27FBE"/>
    <w:rsid w:val="00E30A87"/>
    <w:rsid w:val="00E31272"/>
    <w:rsid w:val="00E32396"/>
    <w:rsid w:val="00E34D19"/>
    <w:rsid w:val="00E35DE7"/>
    <w:rsid w:val="00E45EDE"/>
    <w:rsid w:val="00E51016"/>
    <w:rsid w:val="00E65F31"/>
    <w:rsid w:val="00E72638"/>
    <w:rsid w:val="00E755CD"/>
    <w:rsid w:val="00E75DAA"/>
    <w:rsid w:val="00E80D21"/>
    <w:rsid w:val="00E81DB7"/>
    <w:rsid w:val="00E85637"/>
    <w:rsid w:val="00E97738"/>
    <w:rsid w:val="00E97B5E"/>
    <w:rsid w:val="00EA58C0"/>
    <w:rsid w:val="00EB0FE8"/>
    <w:rsid w:val="00EB3D7F"/>
    <w:rsid w:val="00EC5791"/>
    <w:rsid w:val="00EC5812"/>
    <w:rsid w:val="00EC7512"/>
    <w:rsid w:val="00ED0613"/>
    <w:rsid w:val="00ED116B"/>
    <w:rsid w:val="00ED2B93"/>
    <w:rsid w:val="00ED6548"/>
    <w:rsid w:val="00EE6C00"/>
    <w:rsid w:val="00EF4B9F"/>
    <w:rsid w:val="00EF7A33"/>
    <w:rsid w:val="00EF7CEA"/>
    <w:rsid w:val="00F0109C"/>
    <w:rsid w:val="00F0132F"/>
    <w:rsid w:val="00F022BF"/>
    <w:rsid w:val="00F03AC7"/>
    <w:rsid w:val="00F058B4"/>
    <w:rsid w:val="00F06D10"/>
    <w:rsid w:val="00F13694"/>
    <w:rsid w:val="00F17020"/>
    <w:rsid w:val="00F207C0"/>
    <w:rsid w:val="00F2286F"/>
    <w:rsid w:val="00F24AE6"/>
    <w:rsid w:val="00F256BD"/>
    <w:rsid w:val="00F35492"/>
    <w:rsid w:val="00F415E7"/>
    <w:rsid w:val="00F43173"/>
    <w:rsid w:val="00F512B6"/>
    <w:rsid w:val="00F55CBB"/>
    <w:rsid w:val="00F612CC"/>
    <w:rsid w:val="00F642D2"/>
    <w:rsid w:val="00F73DFE"/>
    <w:rsid w:val="00F808BA"/>
    <w:rsid w:val="00F82067"/>
    <w:rsid w:val="00F84C17"/>
    <w:rsid w:val="00F87137"/>
    <w:rsid w:val="00F9218A"/>
    <w:rsid w:val="00F9440F"/>
    <w:rsid w:val="00F94C57"/>
    <w:rsid w:val="00FA002B"/>
    <w:rsid w:val="00FA0320"/>
    <w:rsid w:val="00FA546B"/>
    <w:rsid w:val="00FA57BE"/>
    <w:rsid w:val="00FA7D21"/>
    <w:rsid w:val="00FB22C3"/>
    <w:rsid w:val="00FB49AD"/>
    <w:rsid w:val="00FB53EA"/>
    <w:rsid w:val="00FC0A1E"/>
    <w:rsid w:val="00FD15D3"/>
    <w:rsid w:val="00FD273C"/>
    <w:rsid w:val="00FD32CA"/>
    <w:rsid w:val="00FE348E"/>
    <w:rsid w:val="00FE5A3E"/>
    <w:rsid w:val="00FF0594"/>
    <w:rsid w:val="00FF0893"/>
    <w:rsid w:val="00FF3B29"/>
    <w:rsid w:val="00FF40A5"/>
    <w:rsid w:val="00FF482D"/>
    <w:rsid w:val="00FF6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paragraph" w:styleId="1">
    <w:name w:val="heading 1"/>
    <w:aliases w:val="Глава"/>
    <w:basedOn w:val="a"/>
    <w:link w:val="10"/>
    <w:uiPriority w:val="99"/>
    <w:qFormat/>
    <w:rsid w:val="00F73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1C465D"/>
    <w:pPr>
      <w:keepNext/>
      <w:spacing w:after="0" w:line="240" w:lineRule="auto"/>
      <w:ind w:firstLine="567"/>
      <w:jc w:val="both"/>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 w:type="character" w:customStyle="1" w:styleId="blk">
    <w:name w:val="blk"/>
    <w:basedOn w:val="a0"/>
    <w:rsid w:val="00BC574E"/>
  </w:style>
  <w:style w:type="character" w:styleId="ab">
    <w:name w:val="Hyperlink"/>
    <w:basedOn w:val="a0"/>
    <w:uiPriority w:val="99"/>
    <w:unhideWhenUsed/>
    <w:rsid w:val="00BC574E"/>
    <w:rPr>
      <w:color w:val="0000FF"/>
      <w:u w:val="single"/>
    </w:rPr>
  </w:style>
  <w:style w:type="character" w:customStyle="1" w:styleId="10">
    <w:name w:val="Заголовок 1 Знак"/>
    <w:aliases w:val="Глава Знак"/>
    <w:basedOn w:val="a0"/>
    <w:link w:val="1"/>
    <w:uiPriority w:val="99"/>
    <w:rsid w:val="00F73DFE"/>
    <w:rPr>
      <w:rFonts w:ascii="Times New Roman" w:eastAsia="Times New Roman" w:hAnsi="Times New Roman" w:cs="Times New Roman"/>
      <w:b/>
      <w:bCs/>
      <w:kern w:val="36"/>
      <w:sz w:val="48"/>
      <w:szCs w:val="48"/>
      <w:lang w:eastAsia="ru-RU"/>
    </w:rPr>
  </w:style>
  <w:style w:type="character" w:customStyle="1" w:styleId="hl">
    <w:name w:val="hl"/>
    <w:basedOn w:val="a0"/>
    <w:rsid w:val="00F73DFE"/>
  </w:style>
  <w:style w:type="character" w:customStyle="1" w:styleId="nobr">
    <w:name w:val="nobr"/>
    <w:basedOn w:val="a0"/>
    <w:rsid w:val="003209A2"/>
  </w:style>
  <w:style w:type="paragraph" w:customStyle="1" w:styleId="ConsPlusCell">
    <w:name w:val="ConsPlusCell"/>
    <w:rsid w:val="00C67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85CC8"/>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99"/>
    <w:qFormat/>
    <w:rsid w:val="00F82067"/>
    <w:pPr>
      <w:spacing w:after="0" w:line="240" w:lineRule="auto"/>
    </w:pPr>
  </w:style>
  <w:style w:type="character" w:customStyle="1" w:styleId="20">
    <w:name w:val="Заголовок 2 Знак"/>
    <w:basedOn w:val="a0"/>
    <w:link w:val="2"/>
    <w:uiPriority w:val="99"/>
    <w:rsid w:val="001C465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C465D"/>
  </w:style>
  <w:style w:type="paragraph" w:customStyle="1" w:styleId="ConsPlusTitle">
    <w:name w:val="ConsPlusTitle"/>
    <w:uiPriority w:val="99"/>
    <w:rsid w:val="001C465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page number"/>
    <w:basedOn w:val="a0"/>
    <w:rsid w:val="001C465D"/>
  </w:style>
  <w:style w:type="paragraph" w:customStyle="1" w:styleId="ConsPlusNonformat">
    <w:name w:val="ConsPlusNonformat"/>
    <w:uiPriority w:val="99"/>
    <w:rsid w:val="001C46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Indent"/>
    <w:basedOn w:val="a"/>
    <w:link w:val="af"/>
    <w:uiPriority w:val="99"/>
    <w:rsid w:val="001C465D"/>
    <w:pPr>
      <w:spacing w:after="0" w:line="240" w:lineRule="auto"/>
      <w:ind w:firstLine="360"/>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1C465D"/>
    <w:rPr>
      <w:rFonts w:ascii="Times New Roman" w:eastAsia="Times New Roman" w:hAnsi="Times New Roman" w:cs="Times New Roman"/>
      <w:sz w:val="24"/>
      <w:szCs w:val="24"/>
      <w:lang w:eastAsia="ru-RU"/>
    </w:rPr>
  </w:style>
  <w:style w:type="paragraph" w:styleId="21">
    <w:name w:val="Body Text 2"/>
    <w:basedOn w:val="a"/>
    <w:link w:val="22"/>
    <w:rsid w:val="001C465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C465D"/>
    <w:rPr>
      <w:rFonts w:ascii="Times New Roman" w:eastAsia="Times New Roman" w:hAnsi="Times New Roman" w:cs="Times New Roman"/>
      <w:sz w:val="24"/>
      <w:szCs w:val="24"/>
      <w:lang w:eastAsia="ru-RU"/>
    </w:rPr>
  </w:style>
  <w:style w:type="paragraph" w:customStyle="1" w:styleId="12">
    <w:name w:val="Знак Знак1"/>
    <w:basedOn w:val="a"/>
    <w:rsid w:val="001C465D"/>
    <w:pPr>
      <w:spacing w:after="160" w:line="240" w:lineRule="exact"/>
    </w:pPr>
    <w:rPr>
      <w:rFonts w:ascii="Verdana" w:eastAsia="Times New Roman" w:hAnsi="Verdana" w:cs="Verdana"/>
      <w:sz w:val="20"/>
      <w:szCs w:val="20"/>
      <w:lang w:val="en-US"/>
    </w:rPr>
  </w:style>
  <w:style w:type="numbering" w:customStyle="1" w:styleId="110">
    <w:name w:val="Нет списка11"/>
    <w:next w:val="a2"/>
    <w:uiPriority w:val="99"/>
    <w:semiHidden/>
    <w:unhideWhenUsed/>
    <w:rsid w:val="001C465D"/>
  </w:style>
  <w:style w:type="table" w:customStyle="1" w:styleId="13">
    <w:name w:val="Сетка таблицы1"/>
    <w:basedOn w:val="a1"/>
    <w:next w:val="a3"/>
    <w:uiPriority w:val="99"/>
    <w:rsid w:val="001C46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uiPriority w:val="99"/>
    <w:qFormat/>
    <w:rsid w:val="001C465D"/>
    <w:pPr>
      <w:spacing w:after="0" w:line="240" w:lineRule="auto"/>
      <w:jc w:val="center"/>
    </w:pPr>
    <w:rPr>
      <w:rFonts w:ascii="Times New Roman" w:eastAsia="Times New Roman" w:hAnsi="Times New Roman" w:cs="Times New Roman"/>
      <w:b/>
      <w:bCs/>
      <w:i/>
      <w:iCs/>
      <w:sz w:val="28"/>
      <w:szCs w:val="28"/>
      <w:lang w:eastAsia="ru-RU"/>
    </w:rPr>
  </w:style>
  <w:style w:type="paragraph" w:styleId="af1">
    <w:name w:val="Body Text"/>
    <w:basedOn w:val="a"/>
    <w:link w:val="af2"/>
    <w:uiPriority w:val="99"/>
    <w:rsid w:val="001C465D"/>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1C465D"/>
    <w:rPr>
      <w:rFonts w:ascii="Times New Roman" w:eastAsia="Times New Roman" w:hAnsi="Times New Roman" w:cs="Times New Roman"/>
      <w:sz w:val="24"/>
      <w:szCs w:val="24"/>
      <w:lang w:eastAsia="ru-RU"/>
    </w:rPr>
  </w:style>
  <w:style w:type="paragraph" w:styleId="af3">
    <w:name w:val="Normal (Web)"/>
    <w:basedOn w:val="a"/>
    <w:rsid w:val="001C4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C465D"/>
  </w:style>
  <w:style w:type="character" w:customStyle="1" w:styleId="TitleChar">
    <w:name w:val="Title Char"/>
    <w:uiPriority w:val="99"/>
    <w:locked/>
    <w:rsid w:val="001C465D"/>
    <w:rPr>
      <w:b/>
      <w:bCs/>
      <w:color w:val="0000FF"/>
      <w:sz w:val="24"/>
      <w:szCs w:val="24"/>
    </w:rPr>
  </w:style>
  <w:style w:type="paragraph" w:styleId="af4">
    <w:name w:val="Title"/>
    <w:basedOn w:val="a"/>
    <w:link w:val="af5"/>
    <w:qFormat/>
    <w:rsid w:val="001C465D"/>
    <w:pPr>
      <w:spacing w:after="0" w:line="240" w:lineRule="auto"/>
      <w:jc w:val="center"/>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1C465D"/>
    <w:rPr>
      <w:rFonts w:ascii="Cambria" w:eastAsia="Times New Roman" w:hAnsi="Cambria" w:cs="Times New Roman"/>
      <w:b/>
      <w:bCs/>
      <w:kern w:val="28"/>
      <w:sz w:val="32"/>
      <w:szCs w:val="32"/>
      <w:lang w:eastAsia="ru-RU"/>
    </w:rPr>
  </w:style>
  <w:style w:type="character" w:customStyle="1" w:styleId="TitleChar1">
    <w:name w:val="Title Char1"/>
    <w:uiPriority w:val="99"/>
    <w:locked/>
    <w:rsid w:val="001C465D"/>
    <w:rPr>
      <w:rFonts w:ascii="Cambria" w:hAnsi="Cambria" w:cs="Cambria"/>
      <w:b/>
      <w:bCs/>
      <w:kern w:val="28"/>
      <w:sz w:val="32"/>
      <w:szCs w:val="32"/>
    </w:rPr>
  </w:style>
  <w:style w:type="paragraph" w:customStyle="1" w:styleId="Default">
    <w:name w:val="Default"/>
    <w:rsid w:val="001C46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Strong"/>
    <w:basedOn w:val="a0"/>
    <w:qFormat/>
    <w:rsid w:val="001C465D"/>
    <w:rPr>
      <w:b/>
      <w:bCs/>
    </w:rPr>
  </w:style>
  <w:style w:type="character" w:customStyle="1" w:styleId="val">
    <w:name w:val="val"/>
    <w:basedOn w:val="a0"/>
    <w:uiPriority w:val="99"/>
    <w:rsid w:val="001C465D"/>
  </w:style>
  <w:style w:type="character" w:styleId="af7">
    <w:name w:val="FollowedHyperlink"/>
    <w:basedOn w:val="a0"/>
    <w:uiPriority w:val="99"/>
    <w:semiHidden/>
    <w:unhideWhenUsed/>
    <w:rsid w:val="001C465D"/>
    <w:rPr>
      <w:color w:val="800080"/>
      <w:u w:val="single"/>
    </w:rPr>
  </w:style>
  <w:style w:type="character" w:customStyle="1" w:styleId="FontStyle43">
    <w:name w:val="Font Style43"/>
    <w:uiPriority w:val="99"/>
    <w:rsid w:val="001C465D"/>
    <w:rPr>
      <w:rFonts w:ascii="Times New Roman" w:hAnsi="Times New Roman" w:cs="Times New Roman" w:hint="default"/>
      <w:sz w:val="26"/>
      <w:szCs w:val="26"/>
    </w:rPr>
  </w:style>
  <w:style w:type="paragraph" w:customStyle="1" w:styleId="14">
    <w:name w:val="Обычный1"/>
    <w:uiPriority w:val="99"/>
    <w:rsid w:val="001C465D"/>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paragraph" w:styleId="1">
    <w:name w:val="heading 1"/>
    <w:basedOn w:val="a"/>
    <w:link w:val="10"/>
    <w:uiPriority w:val="9"/>
    <w:qFormat/>
    <w:rsid w:val="00F73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 w:type="character" w:customStyle="1" w:styleId="blk">
    <w:name w:val="blk"/>
    <w:basedOn w:val="a0"/>
    <w:rsid w:val="00BC574E"/>
  </w:style>
  <w:style w:type="character" w:styleId="ab">
    <w:name w:val="Hyperlink"/>
    <w:basedOn w:val="a0"/>
    <w:uiPriority w:val="99"/>
    <w:unhideWhenUsed/>
    <w:rsid w:val="00BC574E"/>
    <w:rPr>
      <w:color w:val="0000FF"/>
      <w:u w:val="single"/>
    </w:rPr>
  </w:style>
  <w:style w:type="character" w:customStyle="1" w:styleId="10">
    <w:name w:val="Заголовок 1 Знак"/>
    <w:basedOn w:val="a0"/>
    <w:link w:val="1"/>
    <w:uiPriority w:val="9"/>
    <w:rsid w:val="00F73DFE"/>
    <w:rPr>
      <w:rFonts w:ascii="Times New Roman" w:eastAsia="Times New Roman" w:hAnsi="Times New Roman" w:cs="Times New Roman"/>
      <w:b/>
      <w:bCs/>
      <w:kern w:val="36"/>
      <w:sz w:val="48"/>
      <w:szCs w:val="48"/>
      <w:lang w:eastAsia="ru-RU"/>
    </w:rPr>
  </w:style>
  <w:style w:type="character" w:customStyle="1" w:styleId="hl">
    <w:name w:val="hl"/>
    <w:basedOn w:val="a0"/>
    <w:rsid w:val="00F73DFE"/>
  </w:style>
  <w:style w:type="character" w:customStyle="1" w:styleId="nobr">
    <w:name w:val="nobr"/>
    <w:basedOn w:val="a0"/>
    <w:rsid w:val="003209A2"/>
  </w:style>
  <w:style w:type="paragraph" w:customStyle="1" w:styleId="ConsPlusCell">
    <w:name w:val="ConsPlusCell"/>
    <w:rsid w:val="00C67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85CC8"/>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F82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595">
      <w:bodyDiv w:val="1"/>
      <w:marLeft w:val="0"/>
      <w:marRight w:val="0"/>
      <w:marTop w:val="0"/>
      <w:marBottom w:val="0"/>
      <w:divBdr>
        <w:top w:val="none" w:sz="0" w:space="0" w:color="auto"/>
        <w:left w:val="none" w:sz="0" w:space="0" w:color="auto"/>
        <w:bottom w:val="none" w:sz="0" w:space="0" w:color="auto"/>
        <w:right w:val="none" w:sz="0" w:space="0" w:color="auto"/>
      </w:divBdr>
      <w:divsChild>
        <w:div w:id="576091462">
          <w:marLeft w:val="0"/>
          <w:marRight w:val="0"/>
          <w:marTop w:val="0"/>
          <w:marBottom w:val="0"/>
          <w:divBdr>
            <w:top w:val="none" w:sz="0" w:space="0" w:color="auto"/>
            <w:left w:val="none" w:sz="0" w:space="0" w:color="auto"/>
            <w:bottom w:val="none" w:sz="0" w:space="0" w:color="auto"/>
            <w:right w:val="none" w:sz="0" w:space="0" w:color="auto"/>
          </w:divBdr>
        </w:div>
        <w:div w:id="1983726967">
          <w:marLeft w:val="0"/>
          <w:marRight w:val="0"/>
          <w:marTop w:val="0"/>
          <w:marBottom w:val="0"/>
          <w:divBdr>
            <w:top w:val="none" w:sz="0" w:space="0" w:color="auto"/>
            <w:left w:val="none" w:sz="0" w:space="0" w:color="auto"/>
            <w:bottom w:val="none" w:sz="0" w:space="0" w:color="auto"/>
            <w:right w:val="none" w:sz="0" w:space="0" w:color="auto"/>
          </w:divBdr>
          <w:divsChild>
            <w:div w:id="983696801">
              <w:marLeft w:val="0"/>
              <w:marRight w:val="0"/>
              <w:marTop w:val="0"/>
              <w:marBottom w:val="0"/>
              <w:divBdr>
                <w:top w:val="none" w:sz="0" w:space="0" w:color="auto"/>
                <w:left w:val="none" w:sz="0" w:space="0" w:color="auto"/>
                <w:bottom w:val="none" w:sz="0" w:space="0" w:color="auto"/>
                <w:right w:val="none" w:sz="0" w:space="0" w:color="auto"/>
              </w:divBdr>
            </w:div>
          </w:divsChild>
        </w:div>
        <w:div w:id="26491458">
          <w:marLeft w:val="0"/>
          <w:marRight w:val="0"/>
          <w:marTop w:val="0"/>
          <w:marBottom w:val="0"/>
          <w:divBdr>
            <w:top w:val="none" w:sz="0" w:space="0" w:color="auto"/>
            <w:left w:val="none" w:sz="0" w:space="0" w:color="auto"/>
            <w:bottom w:val="none" w:sz="0" w:space="0" w:color="auto"/>
            <w:right w:val="none" w:sz="0" w:space="0" w:color="auto"/>
          </w:divBdr>
          <w:divsChild>
            <w:div w:id="107746575">
              <w:marLeft w:val="0"/>
              <w:marRight w:val="0"/>
              <w:marTop w:val="0"/>
              <w:marBottom w:val="0"/>
              <w:divBdr>
                <w:top w:val="none" w:sz="0" w:space="0" w:color="auto"/>
                <w:left w:val="none" w:sz="0" w:space="0" w:color="auto"/>
                <w:bottom w:val="none" w:sz="0" w:space="0" w:color="auto"/>
                <w:right w:val="none" w:sz="0" w:space="0" w:color="auto"/>
              </w:divBdr>
            </w:div>
          </w:divsChild>
        </w:div>
        <w:div w:id="314266216">
          <w:marLeft w:val="0"/>
          <w:marRight w:val="0"/>
          <w:marTop w:val="0"/>
          <w:marBottom w:val="0"/>
          <w:divBdr>
            <w:top w:val="none" w:sz="0" w:space="0" w:color="auto"/>
            <w:left w:val="none" w:sz="0" w:space="0" w:color="auto"/>
            <w:bottom w:val="none" w:sz="0" w:space="0" w:color="auto"/>
            <w:right w:val="none" w:sz="0" w:space="0" w:color="auto"/>
          </w:divBdr>
        </w:div>
        <w:div w:id="2019312692">
          <w:marLeft w:val="0"/>
          <w:marRight w:val="0"/>
          <w:marTop w:val="0"/>
          <w:marBottom w:val="0"/>
          <w:divBdr>
            <w:top w:val="none" w:sz="0" w:space="0" w:color="auto"/>
            <w:left w:val="none" w:sz="0" w:space="0" w:color="auto"/>
            <w:bottom w:val="none" w:sz="0" w:space="0" w:color="auto"/>
            <w:right w:val="none" w:sz="0" w:space="0" w:color="auto"/>
          </w:divBdr>
          <w:divsChild>
            <w:div w:id="2125079921">
              <w:marLeft w:val="0"/>
              <w:marRight w:val="0"/>
              <w:marTop w:val="0"/>
              <w:marBottom w:val="0"/>
              <w:divBdr>
                <w:top w:val="none" w:sz="0" w:space="0" w:color="auto"/>
                <w:left w:val="none" w:sz="0" w:space="0" w:color="auto"/>
                <w:bottom w:val="none" w:sz="0" w:space="0" w:color="auto"/>
                <w:right w:val="none" w:sz="0" w:space="0" w:color="auto"/>
              </w:divBdr>
            </w:div>
          </w:divsChild>
        </w:div>
        <w:div w:id="607395542">
          <w:marLeft w:val="0"/>
          <w:marRight w:val="0"/>
          <w:marTop w:val="0"/>
          <w:marBottom w:val="0"/>
          <w:divBdr>
            <w:top w:val="none" w:sz="0" w:space="0" w:color="auto"/>
            <w:left w:val="none" w:sz="0" w:space="0" w:color="auto"/>
            <w:bottom w:val="none" w:sz="0" w:space="0" w:color="auto"/>
            <w:right w:val="none" w:sz="0" w:space="0" w:color="auto"/>
          </w:divBdr>
          <w:divsChild>
            <w:div w:id="135605282">
              <w:marLeft w:val="0"/>
              <w:marRight w:val="0"/>
              <w:marTop w:val="0"/>
              <w:marBottom w:val="0"/>
              <w:divBdr>
                <w:top w:val="none" w:sz="0" w:space="0" w:color="auto"/>
                <w:left w:val="none" w:sz="0" w:space="0" w:color="auto"/>
                <w:bottom w:val="none" w:sz="0" w:space="0" w:color="auto"/>
                <w:right w:val="none" w:sz="0" w:space="0" w:color="auto"/>
              </w:divBdr>
            </w:div>
          </w:divsChild>
        </w:div>
        <w:div w:id="915476627">
          <w:marLeft w:val="0"/>
          <w:marRight w:val="0"/>
          <w:marTop w:val="0"/>
          <w:marBottom w:val="0"/>
          <w:divBdr>
            <w:top w:val="none" w:sz="0" w:space="0" w:color="auto"/>
            <w:left w:val="none" w:sz="0" w:space="0" w:color="auto"/>
            <w:bottom w:val="none" w:sz="0" w:space="0" w:color="auto"/>
            <w:right w:val="none" w:sz="0" w:space="0" w:color="auto"/>
          </w:divBdr>
          <w:divsChild>
            <w:div w:id="399909887">
              <w:marLeft w:val="0"/>
              <w:marRight w:val="0"/>
              <w:marTop w:val="0"/>
              <w:marBottom w:val="0"/>
              <w:divBdr>
                <w:top w:val="none" w:sz="0" w:space="0" w:color="auto"/>
                <w:left w:val="none" w:sz="0" w:space="0" w:color="auto"/>
                <w:bottom w:val="none" w:sz="0" w:space="0" w:color="auto"/>
                <w:right w:val="none" w:sz="0" w:space="0" w:color="auto"/>
              </w:divBdr>
            </w:div>
            <w:div w:id="2025477761">
              <w:marLeft w:val="0"/>
              <w:marRight w:val="0"/>
              <w:marTop w:val="0"/>
              <w:marBottom w:val="0"/>
              <w:divBdr>
                <w:top w:val="none" w:sz="0" w:space="0" w:color="auto"/>
                <w:left w:val="none" w:sz="0" w:space="0" w:color="auto"/>
                <w:bottom w:val="none" w:sz="0" w:space="0" w:color="auto"/>
                <w:right w:val="none" w:sz="0" w:space="0" w:color="auto"/>
              </w:divBdr>
            </w:div>
          </w:divsChild>
        </w:div>
        <w:div w:id="1428114130">
          <w:marLeft w:val="0"/>
          <w:marRight w:val="0"/>
          <w:marTop w:val="0"/>
          <w:marBottom w:val="0"/>
          <w:divBdr>
            <w:top w:val="none" w:sz="0" w:space="0" w:color="auto"/>
            <w:left w:val="none" w:sz="0" w:space="0" w:color="auto"/>
            <w:bottom w:val="none" w:sz="0" w:space="0" w:color="auto"/>
            <w:right w:val="none" w:sz="0" w:space="0" w:color="auto"/>
          </w:divBdr>
        </w:div>
        <w:div w:id="803889065">
          <w:marLeft w:val="0"/>
          <w:marRight w:val="0"/>
          <w:marTop w:val="0"/>
          <w:marBottom w:val="0"/>
          <w:divBdr>
            <w:top w:val="none" w:sz="0" w:space="0" w:color="auto"/>
            <w:left w:val="none" w:sz="0" w:space="0" w:color="auto"/>
            <w:bottom w:val="none" w:sz="0" w:space="0" w:color="auto"/>
            <w:right w:val="none" w:sz="0" w:space="0" w:color="auto"/>
          </w:divBdr>
          <w:divsChild>
            <w:div w:id="1964847329">
              <w:marLeft w:val="0"/>
              <w:marRight w:val="0"/>
              <w:marTop w:val="0"/>
              <w:marBottom w:val="0"/>
              <w:divBdr>
                <w:top w:val="none" w:sz="0" w:space="0" w:color="auto"/>
                <w:left w:val="none" w:sz="0" w:space="0" w:color="auto"/>
                <w:bottom w:val="none" w:sz="0" w:space="0" w:color="auto"/>
                <w:right w:val="none" w:sz="0" w:space="0" w:color="auto"/>
              </w:divBdr>
            </w:div>
          </w:divsChild>
        </w:div>
        <w:div w:id="1783038102">
          <w:marLeft w:val="0"/>
          <w:marRight w:val="0"/>
          <w:marTop w:val="0"/>
          <w:marBottom w:val="0"/>
          <w:divBdr>
            <w:top w:val="none" w:sz="0" w:space="0" w:color="auto"/>
            <w:left w:val="none" w:sz="0" w:space="0" w:color="auto"/>
            <w:bottom w:val="none" w:sz="0" w:space="0" w:color="auto"/>
            <w:right w:val="none" w:sz="0" w:space="0" w:color="auto"/>
          </w:divBdr>
          <w:divsChild>
            <w:div w:id="2003241731">
              <w:marLeft w:val="0"/>
              <w:marRight w:val="0"/>
              <w:marTop w:val="0"/>
              <w:marBottom w:val="0"/>
              <w:divBdr>
                <w:top w:val="none" w:sz="0" w:space="0" w:color="auto"/>
                <w:left w:val="none" w:sz="0" w:space="0" w:color="auto"/>
                <w:bottom w:val="none" w:sz="0" w:space="0" w:color="auto"/>
                <w:right w:val="none" w:sz="0" w:space="0" w:color="auto"/>
              </w:divBdr>
            </w:div>
          </w:divsChild>
        </w:div>
        <w:div w:id="202638488">
          <w:marLeft w:val="0"/>
          <w:marRight w:val="0"/>
          <w:marTop w:val="0"/>
          <w:marBottom w:val="0"/>
          <w:divBdr>
            <w:top w:val="none" w:sz="0" w:space="0" w:color="auto"/>
            <w:left w:val="none" w:sz="0" w:space="0" w:color="auto"/>
            <w:bottom w:val="none" w:sz="0" w:space="0" w:color="auto"/>
            <w:right w:val="none" w:sz="0" w:space="0" w:color="auto"/>
          </w:divBdr>
        </w:div>
        <w:div w:id="1365596672">
          <w:marLeft w:val="0"/>
          <w:marRight w:val="0"/>
          <w:marTop w:val="0"/>
          <w:marBottom w:val="0"/>
          <w:divBdr>
            <w:top w:val="none" w:sz="0" w:space="0" w:color="auto"/>
            <w:left w:val="none" w:sz="0" w:space="0" w:color="auto"/>
            <w:bottom w:val="none" w:sz="0" w:space="0" w:color="auto"/>
            <w:right w:val="none" w:sz="0" w:space="0" w:color="auto"/>
          </w:divBdr>
          <w:divsChild>
            <w:div w:id="1001471740">
              <w:marLeft w:val="0"/>
              <w:marRight w:val="0"/>
              <w:marTop w:val="0"/>
              <w:marBottom w:val="0"/>
              <w:divBdr>
                <w:top w:val="none" w:sz="0" w:space="0" w:color="auto"/>
                <w:left w:val="none" w:sz="0" w:space="0" w:color="auto"/>
                <w:bottom w:val="none" w:sz="0" w:space="0" w:color="auto"/>
                <w:right w:val="none" w:sz="0" w:space="0" w:color="auto"/>
              </w:divBdr>
            </w:div>
          </w:divsChild>
        </w:div>
        <w:div w:id="1355612249">
          <w:marLeft w:val="0"/>
          <w:marRight w:val="0"/>
          <w:marTop w:val="0"/>
          <w:marBottom w:val="0"/>
          <w:divBdr>
            <w:top w:val="none" w:sz="0" w:space="0" w:color="auto"/>
            <w:left w:val="none" w:sz="0" w:space="0" w:color="auto"/>
            <w:bottom w:val="none" w:sz="0" w:space="0" w:color="auto"/>
            <w:right w:val="none" w:sz="0" w:space="0" w:color="auto"/>
          </w:divBdr>
          <w:divsChild>
            <w:div w:id="1681741185">
              <w:marLeft w:val="0"/>
              <w:marRight w:val="0"/>
              <w:marTop w:val="0"/>
              <w:marBottom w:val="0"/>
              <w:divBdr>
                <w:top w:val="none" w:sz="0" w:space="0" w:color="auto"/>
                <w:left w:val="none" w:sz="0" w:space="0" w:color="auto"/>
                <w:bottom w:val="none" w:sz="0" w:space="0" w:color="auto"/>
                <w:right w:val="none" w:sz="0" w:space="0" w:color="auto"/>
              </w:divBdr>
            </w:div>
          </w:divsChild>
        </w:div>
        <w:div w:id="1898930986">
          <w:marLeft w:val="0"/>
          <w:marRight w:val="0"/>
          <w:marTop w:val="0"/>
          <w:marBottom w:val="0"/>
          <w:divBdr>
            <w:top w:val="none" w:sz="0" w:space="0" w:color="auto"/>
            <w:left w:val="none" w:sz="0" w:space="0" w:color="auto"/>
            <w:bottom w:val="none" w:sz="0" w:space="0" w:color="auto"/>
            <w:right w:val="none" w:sz="0" w:space="0" w:color="auto"/>
          </w:divBdr>
        </w:div>
        <w:div w:id="1787695301">
          <w:marLeft w:val="0"/>
          <w:marRight w:val="0"/>
          <w:marTop w:val="0"/>
          <w:marBottom w:val="0"/>
          <w:divBdr>
            <w:top w:val="none" w:sz="0" w:space="0" w:color="auto"/>
            <w:left w:val="none" w:sz="0" w:space="0" w:color="auto"/>
            <w:bottom w:val="none" w:sz="0" w:space="0" w:color="auto"/>
            <w:right w:val="none" w:sz="0" w:space="0" w:color="auto"/>
          </w:divBdr>
          <w:divsChild>
            <w:div w:id="1470395680">
              <w:marLeft w:val="0"/>
              <w:marRight w:val="0"/>
              <w:marTop w:val="0"/>
              <w:marBottom w:val="0"/>
              <w:divBdr>
                <w:top w:val="none" w:sz="0" w:space="0" w:color="auto"/>
                <w:left w:val="none" w:sz="0" w:space="0" w:color="auto"/>
                <w:bottom w:val="none" w:sz="0" w:space="0" w:color="auto"/>
                <w:right w:val="none" w:sz="0" w:space="0" w:color="auto"/>
              </w:divBdr>
            </w:div>
          </w:divsChild>
        </w:div>
        <w:div w:id="1636519315">
          <w:marLeft w:val="0"/>
          <w:marRight w:val="0"/>
          <w:marTop w:val="0"/>
          <w:marBottom w:val="0"/>
          <w:divBdr>
            <w:top w:val="none" w:sz="0" w:space="0" w:color="auto"/>
            <w:left w:val="none" w:sz="0" w:space="0" w:color="auto"/>
            <w:bottom w:val="none" w:sz="0" w:space="0" w:color="auto"/>
            <w:right w:val="none" w:sz="0" w:space="0" w:color="auto"/>
          </w:divBdr>
          <w:divsChild>
            <w:div w:id="1451195823">
              <w:marLeft w:val="0"/>
              <w:marRight w:val="0"/>
              <w:marTop w:val="0"/>
              <w:marBottom w:val="0"/>
              <w:divBdr>
                <w:top w:val="none" w:sz="0" w:space="0" w:color="auto"/>
                <w:left w:val="none" w:sz="0" w:space="0" w:color="auto"/>
                <w:bottom w:val="none" w:sz="0" w:space="0" w:color="auto"/>
                <w:right w:val="none" w:sz="0" w:space="0" w:color="auto"/>
              </w:divBdr>
            </w:div>
          </w:divsChild>
        </w:div>
        <w:div w:id="605768570">
          <w:marLeft w:val="0"/>
          <w:marRight w:val="0"/>
          <w:marTop w:val="0"/>
          <w:marBottom w:val="0"/>
          <w:divBdr>
            <w:top w:val="none" w:sz="0" w:space="0" w:color="auto"/>
            <w:left w:val="none" w:sz="0" w:space="0" w:color="auto"/>
            <w:bottom w:val="none" w:sz="0" w:space="0" w:color="auto"/>
            <w:right w:val="none" w:sz="0" w:space="0" w:color="auto"/>
          </w:divBdr>
        </w:div>
        <w:div w:id="915633823">
          <w:marLeft w:val="0"/>
          <w:marRight w:val="0"/>
          <w:marTop w:val="0"/>
          <w:marBottom w:val="0"/>
          <w:divBdr>
            <w:top w:val="none" w:sz="0" w:space="0" w:color="auto"/>
            <w:left w:val="none" w:sz="0" w:space="0" w:color="auto"/>
            <w:bottom w:val="none" w:sz="0" w:space="0" w:color="auto"/>
            <w:right w:val="none" w:sz="0" w:space="0" w:color="auto"/>
          </w:divBdr>
          <w:divsChild>
            <w:div w:id="519124707">
              <w:marLeft w:val="0"/>
              <w:marRight w:val="0"/>
              <w:marTop w:val="0"/>
              <w:marBottom w:val="0"/>
              <w:divBdr>
                <w:top w:val="none" w:sz="0" w:space="0" w:color="auto"/>
                <w:left w:val="none" w:sz="0" w:space="0" w:color="auto"/>
                <w:bottom w:val="none" w:sz="0" w:space="0" w:color="auto"/>
                <w:right w:val="none" w:sz="0" w:space="0" w:color="auto"/>
              </w:divBdr>
            </w:div>
          </w:divsChild>
        </w:div>
        <w:div w:id="1266116301">
          <w:marLeft w:val="0"/>
          <w:marRight w:val="0"/>
          <w:marTop w:val="0"/>
          <w:marBottom w:val="0"/>
          <w:divBdr>
            <w:top w:val="none" w:sz="0" w:space="0" w:color="auto"/>
            <w:left w:val="none" w:sz="0" w:space="0" w:color="auto"/>
            <w:bottom w:val="none" w:sz="0" w:space="0" w:color="auto"/>
            <w:right w:val="none" w:sz="0" w:space="0" w:color="auto"/>
          </w:divBdr>
          <w:divsChild>
            <w:div w:id="1864246343">
              <w:marLeft w:val="0"/>
              <w:marRight w:val="0"/>
              <w:marTop w:val="0"/>
              <w:marBottom w:val="0"/>
              <w:divBdr>
                <w:top w:val="none" w:sz="0" w:space="0" w:color="auto"/>
                <w:left w:val="none" w:sz="0" w:space="0" w:color="auto"/>
                <w:bottom w:val="none" w:sz="0" w:space="0" w:color="auto"/>
                <w:right w:val="none" w:sz="0" w:space="0" w:color="auto"/>
              </w:divBdr>
            </w:div>
          </w:divsChild>
        </w:div>
        <w:div w:id="1970822016">
          <w:marLeft w:val="0"/>
          <w:marRight w:val="0"/>
          <w:marTop w:val="0"/>
          <w:marBottom w:val="0"/>
          <w:divBdr>
            <w:top w:val="none" w:sz="0" w:space="0" w:color="auto"/>
            <w:left w:val="none" w:sz="0" w:space="0" w:color="auto"/>
            <w:bottom w:val="none" w:sz="0" w:space="0" w:color="auto"/>
            <w:right w:val="none" w:sz="0" w:space="0" w:color="auto"/>
          </w:divBdr>
        </w:div>
        <w:div w:id="1728795939">
          <w:marLeft w:val="0"/>
          <w:marRight w:val="0"/>
          <w:marTop w:val="0"/>
          <w:marBottom w:val="0"/>
          <w:divBdr>
            <w:top w:val="none" w:sz="0" w:space="0" w:color="auto"/>
            <w:left w:val="none" w:sz="0" w:space="0" w:color="auto"/>
            <w:bottom w:val="none" w:sz="0" w:space="0" w:color="auto"/>
            <w:right w:val="none" w:sz="0" w:space="0" w:color="auto"/>
          </w:divBdr>
        </w:div>
        <w:div w:id="1643190798">
          <w:marLeft w:val="0"/>
          <w:marRight w:val="0"/>
          <w:marTop w:val="0"/>
          <w:marBottom w:val="0"/>
          <w:divBdr>
            <w:top w:val="none" w:sz="0" w:space="0" w:color="auto"/>
            <w:left w:val="none" w:sz="0" w:space="0" w:color="auto"/>
            <w:bottom w:val="none" w:sz="0" w:space="0" w:color="auto"/>
            <w:right w:val="none" w:sz="0" w:space="0" w:color="auto"/>
          </w:divBdr>
          <w:divsChild>
            <w:div w:id="871041878">
              <w:marLeft w:val="0"/>
              <w:marRight w:val="0"/>
              <w:marTop w:val="0"/>
              <w:marBottom w:val="0"/>
              <w:divBdr>
                <w:top w:val="none" w:sz="0" w:space="0" w:color="auto"/>
                <w:left w:val="none" w:sz="0" w:space="0" w:color="auto"/>
                <w:bottom w:val="none" w:sz="0" w:space="0" w:color="auto"/>
                <w:right w:val="none" w:sz="0" w:space="0" w:color="auto"/>
              </w:divBdr>
            </w:div>
          </w:divsChild>
        </w:div>
        <w:div w:id="2067608877">
          <w:marLeft w:val="0"/>
          <w:marRight w:val="0"/>
          <w:marTop w:val="0"/>
          <w:marBottom w:val="0"/>
          <w:divBdr>
            <w:top w:val="none" w:sz="0" w:space="0" w:color="auto"/>
            <w:left w:val="none" w:sz="0" w:space="0" w:color="auto"/>
            <w:bottom w:val="none" w:sz="0" w:space="0" w:color="auto"/>
            <w:right w:val="none" w:sz="0" w:space="0" w:color="auto"/>
          </w:divBdr>
          <w:divsChild>
            <w:div w:id="248581744">
              <w:marLeft w:val="0"/>
              <w:marRight w:val="0"/>
              <w:marTop w:val="0"/>
              <w:marBottom w:val="0"/>
              <w:divBdr>
                <w:top w:val="none" w:sz="0" w:space="0" w:color="auto"/>
                <w:left w:val="none" w:sz="0" w:space="0" w:color="auto"/>
                <w:bottom w:val="none" w:sz="0" w:space="0" w:color="auto"/>
                <w:right w:val="none" w:sz="0" w:space="0" w:color="auto"/>
              </w:divBdr>
            </w:div>
          </w:divsChild>
        </w:div>
        <w:div w:id="531647275">
          <w:marLeft w:val="0"/>
          <w:marRight w:val="0"/>
          <w:marTop w:val="0"/>
          <w:marBottom w:val="0"/>
          <w:divBdr>
            <w:top w:val="none" w:sz="0" w:space="0" w:color="auto"/>
            <w:left w:val="none" w:sz="0" w:space="0" w:color="auto"/>
            <w:bottom w:val="none" w:sz="0" w:space="0" w:color="auto"/>
            <w:right w:val="none" w:sz="0" w:space="0" w:color="auto"/>
          </w:divBdr>
        </w:div>
        <w:div w:id="1016157803">
          <w:marLeft w:val="0"/>
          <w:marRight w:val="0"/>
          <w:marTop w:val="0"/>
          <w:marBottom w:val="0"/>
          <w:divBdr>
            <w:top w:val="none" w:sz="0" w:space="0" w:color="auto"/>
            <w:left w:val="none" w:sz="0" w:space="0" w:color="auto"/>
            <w:bottom w:val="none" w:sz="0" w:space="0" w:color="auto"/>
            <w:right w:val="none" w:sz="0" w:space="0" w:color="auto"/>
          </w:divBdr>
          <w:divsChild>
            <w:div w:id="1283876416">
              <w:marLeft w:val="0"/>
              <w:marRight w:val="0"/>
              <w:marTop w:val="0"/>
              <w:marBottom w:val="0"/>
              <w:divBdr>
                <w:top w:val="none" w:sz="0" w:space="0" w:color="auto"/>
                <w:left w:val="none" w:sz="0" w:space="0" w:color="auto"/>
                <w:bottom w:val="none" w:sz="0" w:space="0" w:color="auto"/>
                <w:right w:val="none" w:sz="0" w:space="0" w:color="auto"/>
              </w:divBdr>
            </w:div>
          </w:divsChild>
        </w:div>
        <w:div w:id="483858067">
          <w:marLeft w:val="0"/>
          <w:marRight w:val="0"/>
          <w:marTop w:val="0"/>
          <w:marBottom w:val="0"/>
          <w:divBdr>
            <w:top w:val="none" w:sz="0" w:space="0" w:color="auto"/>
            <w:left w:val="none" w:sz="0" w:space="0" w:color="auto"/>
            <w:bottom w:val="none" w:sz="0" w:space="0" w:color="auto"/>
            <w:right w:val="none" w:sz="0" w:space="0" w:color="auto"/>
          </w:divBdr>
          <w:divsChild>
            <w:div w:id="1510098336">
              <w:marLeft w:val="0"/>
              <w:marRight w:val="0"/>
              <w:marTop w:val="0"/>
              <w:marBottom w:val="0"/>
              <w:divBdr>
                <w:top w:val="none" w:sz="0" w:space="0" w:color="auto"/>
                <w:left w:val="none" w:sz="0" w:space="0" w:color="auto"/>
                <w:bottom w:val="none" w:sz="0" w:space="0" w:color="auto"/>
                <w:right w:val="none" w:sz="0" w:space="0" w:color="auto"/>
              </w:divBdr>
            </w:div>
          </w:divsChild>
        </w:div>
        <w:div w:id="343747359">
          <w:marLeft w:val="0"/>
          <w:marRight w:val="0"/>
          <w:marTop w:val="0"/>
          <w:marBottom w:val="0"/>
          <w:divBdr>
            <w:top w:val="none" w:sz="0" w:space="0" w:color="auto"/>
            <w:left w:val="none" w:sz="0" w:space="0" w:color="auto"/>
            <w:bottom w:val="none" w:sz="0" w:space="0" w:color="auto"/>
            <w:right w:val="none" w:sz="0" w:space="0" w:color="auto"/>
          </w:divBdr>
        </w:div>
        <w:div w:id="1422020811">
          <w:marLeft w:val="0"/>
          <w:marRight w:val="0"/>
          <w:marTop w:val="0"/>
          <w:marBottom w:val="0"/>
          <w:divBdr>
            <w:top w:val="none" w:sz="0" w:space="0" w:color="auto"/>
            <w:left w:val="none" w:sz="0" w:space="0" w:color="auto"/>
            <w:bottom w:val="none" w:sz="0" w:space="0" w:color="auto"/>
            <w:right w:val="none" w:sz="0" w:space="0" w:color="auto"/>
          </w:divBdr>
          <w:divsChild>
            <w:div w:id="1172373766">
              <w:marLeft w:val="0"/>
              <w:marRight w:val="0"/>
              <w:marTop w:val="0"/>
              <w:marBottom w:val="0"/>
              <w:divBdr>
                <w:top w:val="none" w:sz="0" w:space="0" w:color="auto"/>
                <w:left w:val="none" w:sz="0" w:space="0" w:color="auto"/>
                <w:bottom w:val="none" w:sz="0" w:space="0" w:color="auto"/>
                <w:right w:val="none" w:sz="0" w:space="0" w:color="auto"/>
              </w:divBdr>
            </w:div>
          </w:divsChild>
        </w:div>
        <w:div w:id="58136110">
          <w:marLeft w:val="0"/>
          <w:marRight w:val="0"/>
          <w:marTop w:val="0"/>
          <w:marBottom w:val="0"/>
          <w:divBdr>
            <w:top w:val="none" w:sz="0" w:space="0" w:color="auto"/>
            <w:left w:val="none" w:sz="0" w:space="0" w:color="auto"/>
            <w:bottom w:val="none" w:sz="0" w:space="0" w:color="auto"/>
            <w:right w:val="none" w:sz="0" w:space="0" w:color="auto"/>
          </w:divBdr>
          <w:divsChild>
            <w:div w:id="379134088">
              <w:marLeft w:val="0"/>
              <w:marRight w:val="0"/>
              <w:marTop w:val="0"/>
              <w:marBottom w:val="0"/>
              <w:divBdr>
                <w:top w:val="none" w:sz="0" w:space="0" w:color="auto"/>
                <w:left w:val="none" w:sz="0" w:space="0" w:color="auto"/>
                <w:bottom w:val="none" w:sz="0" w:space="0" w:color="auto"/>
                <w:right w:val="none" w:sz="0" w:space="0" w:color="auto"/>
              </w:divBdr>
            </w:div>
          </w:divsChild>
        </w:div>
        <w:div w:id="1778867106">
          <w:marLeft w:val="0"/>
          <w:marRight w:val="0"/>
          <w:marTop w:val="0"/>
          <w:marBottom w:val="0"/>
          <w:divBdr>
            <w:top w:val="none" w:sz="0" w:space="0" w:color="auto"/>
            <w:left w:val="none" w:sz="0" w:space="0" w:color="auto"/>
            <w:bottom w:val="none" w:sz="0" w:space="0" w:color="auto"/>
            <w:right w:val="none" w:sz="0" w:space="0" w:color="auto"/>
          </w:divBdr>
        </w:div>
      </w:divsChild>
    </w:div>
    <w:div w:id="112600064">
      <w:bodyDiv w:val="1"/>
      <w:marLeft w:val="0"/>
      <w:marRight w:val="0"/>
      <w:marTop w:val="0"/>
      <w:marBottom w:val="0"/>
      <w:divBdr>
        <w:top w:val="none" w:sz="0" w:space="0" w:color="auto"/>
        <w:left w:val="none" w:sz="0" w:space="0" w:color="auto"/>
        <w:bottom w:val="none" w:sz="0" w:space="0" w:color="auto"/>
        <w:right w:val="none" w:sz="0" w:space="0" w:color="auto"/>
      </w:divBdr>
      <w:divsChild>
        <w:div w:id="1284577731">
          <w:marLeft w:val="0"/>
          <w:marRight w:val="0"/>
          <w:marTop w:val="0"/>
          <w:marBottom w:val="0"/>
          <w:divBdr>
            <w:top w:val="none" w:sz="0" w:space="0" w:color="auto"/>
            <w:left w:val="none" w:sz="0" w:space="0" w:color="auto"/>
            <w:bottom w:val="none" w:sz="0" w:space="0" w:color="auto"/>
            <w:right w:val="none" w:sz="0" w:space="0" w:color="auto"/>
          </w:divBdr>
        </w:div>
        <w:div w:id="1037042815">
          <w:marLeft w:val="0"/>
          <w:marRight w:val="0"/>
          <w:marTop w:val="0"/>
          <w:marBottom w:val="0"/>
          <w:divBdr>
            <w:top w:val="none" w:sz="0" w:space="0" w:color="auto"/>
            <w:left w:val="none" w:sz="0" w:space="0" w:color="auto"/>
            <w:bottom w:val="none" w:sz="0" w:space="0" w:color="auto"/>
            <w:right w:val="none" w:sz="0" w:space="0" w:color="auto"/>
          </w:divBdr>
          <w:divsChild>
            <w:div w:id="1689914113">
              <w:marLeft w:val="0"/>
              <w:marRight w:val="0"/>
              <w:marTop w:val="0"/>
              <w:marBottom w:val="0"/>
              <w:divBdr>
                <w:top w:val="none" w:sz="0" w:space="0" w:color="auto"/>
                <w:left w:val="none" w:sz="0" w:space="0" w:color="auto"/>
                <w:bottom w:val="none" w:sz="0" w:space="0" w:color="auto"/>
                <w:right w:val="none" w:sz="0" w:space="0" w:color="auto"/>
              </w:divBdr>
            </w:div>
          </w:divsChild>
        </w:div>
        <w:div w:id="1932347683">
          <w:marLeft w:val="0"/>
          <w:marRight w:val="0"/>
          <w:marTop w:val="0"/>
          <w:marBottom w:val="0"/>
          <w:divBdr>
            <w:top w:val="none" w:sz="0" w:space="0" w:color="auto"/>
            <w:left w:val="none" w:sz="0" w:space="0" w:color="auto"/>
            <w:bottom w:val="none" w:sz="0" w:space="0" w:color="auto"/>
            <w:right w:val="none" w:sz="0" w:space="0" w:color="auto"/>
          </w:divBdr>
        </w:div>
        <w:div w:id="1734935345">
          <w:marLeft w:val="0"/>
          <w:marRight w:val="0"/>
          <w:marTop w:val="0"/>
          <w:marBottom w:val="0"/>
          <w:divBdr>
            <w:top w:val="none" w:sz="0" w:space="0" w:color="auto"/>
            <w:left w:val="none" w:sz="0" w:space="0" w:color="auto"/>
            <w:bottom w:val="none" w:sz="0" w:space="0" w:color="auto"/>
            <w:right w:val="none" w:sz="0" w:space="0" w:color="auto"/>
          </w:divBdr>
          <w:divsChild>
            <w:div w:id="18188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5316">
      <w:bodyDiv w:val="1"/>
      <w:marLeft w:val="0"/>
      <w:marRight w:val="0"/>
      <w:marTop w:val="0"/>
      <w:marBottom w:val="0"/>
      <w:divBdr>
        <w:top w:val="none" w:sz="0" w:space="0" w:color="auto"/>
        <w:left w:val="none" w:sz="0" w:space="0" w:color="auto"/>
        <w:bottom w:val="none" w:sz="0" w:space="0" w:color="auto"/>
        <w:right w:val="none" w:sz="0" w:space="0" w:color="auto"/>
      </w:divBdr>
    </w:div>
    <w:div w:id="394164323">
      <w:bodyDiv w:val="1"/>
      <w:marLeft w:val="0"/>
      <w:marRight w:val="0"/>
      <w:marTop w:val="0"/>
      <w:marBottom w:val="0"/>
      <w:divBdr>
        <w:top w:val="none" w:sz="0" w:space="0" w:color="auto"/>
        <w:left w:val="none" w:sz="0" w:space="0" w:color="auto"/>
        <w:bottom w:val="none" w:sz="0" w:space="0" w:color="auto"/>
        <w:right w:val="none" w:sz="0" w:space="0" w:color="auto"/>
      </w:divBdr>
      <w:divsChild>
        <w:div w:id="1613130523">
          <w:marLeft w:val="0"/>
          <w:marRight w:val="0"/>
          <w:marTop w:val="0"/>
          <w:marBottom w:val="0"/>
          <w:divBdr>
            <w:top w:val="none" w:sz="0" w:space="0" w:color="auto"/>
            <w:left w:val="none" w:sz="0" w:space="0" w:color="auto"/>
            <w:bottom w:val="none" w:sz="0" w:space="0" w:color="auto"/>
            <w:right w:val="none" w:sz="0" w:space="0" w:color="auto"/>
          </w:divBdr>
        </w:div>
        <w:div w:id="499974825">
          <w:marLeft w:val="0"/>
          <w:marRight w:val="0"/>
          <w:marTop w:val="0"/>
          <w:marBottom w:val="0"/>
          <w:divBdr>
            <w:top w:val="none" w:sz="0" w:space="0" w:color="auto"/>
            <w:left w:val="none" w:sz="0" w:space="0" w:color="auto"/>
            <w:bottom w:val="none" w:sz="0" w:space="0" w:color="auto"/>
            <w:right w:val="none" w:sz="0" w:space="0" w:color="auto"/>
          </w:divBdr>
        </w:div>
        <w:div w:id="1240138977">
          <w:marLeft w:val="0"/>
          <w:marRight w:val="0"/>
          <w:marTop w:val="0"/>
          <w:marBottom w:val="0"/>
          <w:divBdr>
            <w:top w:val="none" w:sz="0" w:space="0" w:color="auto"/>
            <w:left w:val="none" w:sz="0" w:space="0" w:color="auto"/>
            <w:bottom w:val="none" w:sz="0" w:space="0" w:color="auto"/>
            <w:right w:val="none" w:sz="0" w:space="0" w:color="auto"/>
          </w:divBdr>
          <w:divsChild>
            <w:div w:id="129515596">
              <w:marLeft w:val="0"/>
              <w:marRight w:val="0"/>
              <w:marTop w:val="0"/>
              <w:marBottom w:val="0"/>
              <w:divBdr>
                <w:top w:val="none" w:sz="0" w:space="0" w:color="auto"/>
                <w:left w:val="none" w:sz="0" w:space="0" w:color="auto"/>
                <w:bottom w:val="none" w:sz="0" w:space="0" w:color="auto"/>
                <w:right w:val="none" w:sz="0" w:space="0" w:color="auto"/>
              </w:divBdr>
            </w:div>
          </w:divsChild>
        </w:div>
        <w:div w:id="1909875700">
          <w:marLeft w:val="0"/>
          <w:marRight w:val="0"/>
          <w:marTop w:val="0"/>
          <w:marBottom w:val="0"/>
          <w:divBdr>
            <w:top w:val="none" w:sz="0" w:space="0" w:color="auto"/>
            <w:left w:val="none" w:sz="0" w:space="0" w:color="auto"/>
            <w:bottom w:val="none" w:sz="0" w:space="0" w:color="auto"/>
            <w:right w:val="none" w:sz="0" w:space="0" w:color="auto"/>
          </w:divBdr>
          <w:divsChild>
            <w:div w:id="1116673786">
              <w:marLeft w:val="0"/>
              <w:marRight w:val="0"/>
              <w:marTop w:val="0"/>
              <w:marBottom w:val="0"/>
              <w:divBdr>
                <w:top w:val="none" w:sz="0" w:space="0" w:color="auto"/>
                <w:left w:val="none" w:sz="0" w:space="0" w:color="auto"/>
                <w:bottom w:val="none" w:sz="0" w:space="0" w:color="auto"/>
                <w:right w:val="none" w:sz="0" w:space="0" w:color="auto"/>
              </w:divBdr>
            </w:div>
          </w:divsChild>
        </w:div>
        <w:div w:id="513808403">
          <w:marLeft w:val="0"/>
          <w:marRight w:val="0"/>
          <w:marTop w:val="0"/>
          <w:marBottom w:val="0"/>
          <w:divBdr>
            <w:top w:val="none" w:sz="0" w:space="0" w:color="auto"/>
            <w:left w:val="none" w:sz="0" w:space="0" w:color="auto"/>
            <w:bottom w:val="none" w:sz="0" w:space="0" w:color="auto"/>
            <w:right w:val="none" w:sz="0" w:space="0" w:color="auto"/>
          </w:divBdr>
        </w:div>
        <w:div w:id="266737557">
          <w:marLeft w:val="0"/>
          <w:marRight w:val="0"/>
          <w:marTop w:val="0"/>
          <w:marBottom w:val="0"/>
          <w:divBdr>
            <w:top w:val="none" w:sz="0" w:space="0" w:color="auto"/>
            <w:left w:val="none" w:sz="0" w:space="0" w:color="auto"/>
            <w:bottom w:val="none" w:sz="0" w:space="0" w:color="auto"/>
            <w:right w:val="none" w:sz="0" w:space="0" w:color="auto"/>
          </w:divBdr>
          <w:divsChild>
            <w:div w:id="624040125">
              <w:marLeft w:val="0"/>
              <w:marRight w:val="0"/>
              <w:marTop w:val="0"/>
              <w:marBottom w:val="0"/>
              <w:divBdr>
                <w:top w:val="none" w:sz="0" w:space="0" w:color="auto"/>
                <w:left w:val="none" w:sz="0" w:space="0" w:color="auto"/>
                <w:bottom w:val="none" w:sz="0" w:space="0" w:color="auto"/>
                <w:right w:val="none" w:sz="0" w:space="0" w:color="auto"/>
              </w:divBdr>
            </w:div>
          </w:divsChild>
        </w:div>
        <w:div w:id="756054750">
          <w:marLeft w:val="0"/>
          <w:marRight w:val="0"/>
          <w:marTop w:val="0"/>
          <w:marBottom w:val="0"/>
          <w:divBdr>
            <w:top w:val="none" w:sz="0" w:space="0" w:color="auto"/>
            <w:left w:val="none" w:sz="0" w:space="0" w:color="auto"/>
            <w:bottom w:val="none" w:sz="0" w:space="0" w:color="auto"/>
            <w:right w:val="none" w:sz="0" w:space="0" w:color="auto"/>
          </w:divBdr>
          <w:divsChild>
            <w:div w:id="1252162309">
              <w:marLeft w:val="0"/>
              <w:marRight w:val="0"/>
              <w:marTop w:val="0"/>
              <w:marBottom w:val="0"/>
              <w:divBdr>
                <w:top w:val="none" w:sz="0" w:space="0" w:color="auto"/>
                <w:left w:val="none" w:sz="0" w:space="0" w:color="auto"/>
                <w:bottom w:val="none" w:sz="0" w:space="0" w:color="auto"/>
                <w:right w:val="none" w:sz="0" w:space="0" w:color="auto"/>
              </w:divBdr>
            </w:div>
          </w:divsChild>
        </w:div>
        <w:div w:id="1258826550">
          <w:marLeft w:val="0"/>
          <w:marRight w:val="0"/>
          <w:marTop w:val="0"/>
          <w:marBottom w:val="0"/>
          <w:divBdr>
            <w:top w:val="none" w:sz="0" w:space="0" w:color="auto"/>
            <w:left w:val="none" w:sz="0" w:space="0" w:color="auto"/>
            <w:bottom w:val="none" w:sz="0" w:space="0" w:color="auto"/>
            <w:right w:val="none" w:sz="0" w:space="0" w:color="auto"/>
          </w:divBdr>
        </w:div>
        <w:div w:id="1262685265">
          <w:marLeft w:val="0"/>
          <w:marRight w:val="0"/>
          <w:marTop w:val="0"/>
          <w:marBottom w:val="0"/>
          <w:divBdr>
            <w:top w:val="none" w:sz="0" w:space="0" w:color="auto"/>
            <w:left w:val="none" w:sz="0" w:space="0" w:color="auto"/>
            <w:bottom w:val="none" w:sz="0" w:space="0" w:color="auto"/>
            <w:right w:val="none" w:sz="0" w:space="0" w:color="auto"/>
          </w:divBdr>
          <w:divsChild>
            <w:div w:id="1400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899">
      <w:bodyDiv w:val="1"/>
      <w:marLeft w:val="0"/>
      <w:marRight w:val="0"/>
      <w:marTop w:val="0"/>
      <w:marBottom w:val="0"/>
      <w:divBdr>
        <w:top w:val="none" w:sz="0" w:space="0" w:color="auto"/>
        <w:left w:val="none" w:sz="0" w:space="0" w:color="auto"/>
        <w:bottom w:val="none" w:sz="0" w:space="0" w:color="auto"/>
        <w:right w:val="none" w:sz="0" w:space="0" w:color="auto"/>
      </w:divBdr>
      <w:divsChild>
        <w:div w:id="2045521151">
          <w:marLeft w:val="0"/>
          <w:marRight w:val="0"/>
          <w:marTop w:val="0"/>
          <w:marBottom w:val="0"/>
          <w:divBdr>
            <w:top w:val="none" w:sz="0" w:space="0" w:color="auto"/>
            <w:left w:val="none" w:sz="0" w:space="0" w:color="auto"/>
            <w:bottom w:val="none" w:sz="0" w:space="0" w:color="auto"/>
            <w:right w:val="none" w:sz="0" w:space="0" w:color="auto"/>
          </w:divBdr>
        </w:div>
        <w:div w:id="1011491566">
          <w:marLeft w:val="0"/>
          <w:marRight w:val="0"/>
          <w:marTop w:val="0"/>
          <w:marBottom w:val="0"/>
          <w:divBdr>
            <w:top w:val="none" w:sz="0" w:space="0" w:color="auto"/>
            <w:left w:val="none" w:sz="0" w:space="0" w:color="auto"/>
            <w:bottom w:val="none" w:sz="0" w:space="0" w:color="auto"/>
            <w:right w:val="none" w:sz="0" w:space="0" w:color="auto"/>
          </w:divBdr>
        </w:div>
        <w:div w:id="66342707">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1163936114">
          <w:marLeft w:val="0"/>
          <w:marRight w:val="0"/>
          <w:marTop w:val="0"/>
          <w:marBottom w:val="0"/>
          <w:divBdr>
            <w:top w:val="none" w:sz="0" w:space="0" w:color="auto"/>
            <w:left w:val="none" w:sz="0" w:space="0" w:color="auto"/>
            <w:bottom w:val="none" w:sz="0" w:space="0" w:color="auto"/>
            <w:right w:val="none" w:sz="0" w:space="0" w:color="auto"/>
          </w:divBdr>
        </w:div>
        <w:div w:id="1626691898">
          <w:marLeft w:val="0"/>
          <w:marRight w:val="0"/>
          <w:marTop w:val="0"/>
          <w:marBottom w:val="0"/>
          <w:divBdr>
            <w:top w:val="none" w:sz="0" w:space="0" w:color="auto"/>
            <w:left w:val="none" w:sz="0" w:space="0" w:color="auto"/>
            <w:bottom w:val="none" w:sz="0" w:space="0" w:color="auto"/>
            <w:right w:val="none" w:sz="0" w:space="0" w:color="auto"/>
          </w:divBdr>
          <w:divsChild>
            <w:div w:id="13511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108">
      <w:bodyDiv w:val="1"/>
      <w:marLeft w:val="0"/>
      <w:marRight w:val="0"/>
      <w:marTop w:val="0"/>
      <w:marBottom w:val="0"/>
      <w:divBdr>
        <w:top w:val="none" w:sz="0" w:space="0" w:color="auto"/>
        <w:left w:val="none" w:sz="0" w:space="0" w:color="auto"/>
        <w:bottom w:val="none" w:sz="0" w:space="0" w:color="auto"/>
        <w:right w:val="none" w:sz="0" w:space="0" w:color="auto"/>
      </w:divBdr>
    </w:div>
    <w:div w:id="748309972">
      <w:bodyDiv w:val="1"/>
      <w:marLeft w:val="0"/>
      <w:marRight w:val="0"/>
      <w:marTop w:val="0"/>
      <w:marBottom w:val="0"/>
      <w:divBdr>
        <w:top w:val="none" w:sz="0" w:space="0" w:color="auto"/>
        <w:left w:val="none" w:sz="0" w:space="0" w:color="auto"/>
        <w:bottom w:val="none" w:sz="0" w:space="0" w:color="auto"/>
        <w:right w:val="none" w:sz="0" w:space="0" w:color="auto"/>
      </w:divBdr>
    </w:div>
    <w:div w:id="793016911">
      <w:bodyDiv w:val="1"/>
      <w:marLeft w:val="0"/>
      <w:marRight w:val="0"/>
      <w:marTop w:val="0"/>
      <w:marBottom w:val="0"/>
      <w:divBdr>
        <w:top w:val="none" w:sz="0" w:space="0" w:color="auto"/>
        <w:left w:val="none" w:sz="0" w:space="0" w:color="auto"/>
        <w:bottom w:val="none" w:sz="0" w:space="0" w:color="auto"/>
        <w:right w:val="none" w:sz="0" w:space="0" w:color="auto"/>
      </w:divBdr>
    </w:div>
    <w:div w:id="969021071">
      <w:bodyDiv w:val="1"/>
      <w:marLeft w:val="0"/>
      <w:marRight w:val="0"/>
      <w:marTop w:val="0"/>
      <w:marBottom w:val="0"/>
      <w:divBdr>
        <w:top w:val="none" w:sz="0" w:space="0" w:color="auto"/>
        <w:left w:val="none" w:sz="0" w:space="0" w:color="auto"/>
        <w:bottom w:val="none" w:sz="0" w:space="0" w:color="auto"/>
        <w:right w:val="none" w:sz="0" w:space="0" w:color="auto"/>
      </w:divBdr>
      <w:divsChild>
        <w:div w:id="1305621074">
          <w:marLeft w:val="0"/>
          <w:marRight w:val="0"/>
          <w:marTop w:val="0"/>
          <w:marBottom w:val="0"/>
          <w:divBdr>
            <w:top w:val="none" w:sz="0" w:space="0" w:color="auto"/>
            <w:left w:val="none" w:sz="0" w:space="0" w:color="auto"/>
            <w:bottom w:val="none" w:sz="0" w:space="0" w:color="auto"/>
            <w:right w:val="none" w:sz="0" w:space="0" w:color="auto"/>
          </w:divBdr>
        </w:div>
        <w:div w:id="232662110">
          <w:marLeft w:val="0"/>
          <w:marRight w:val="0"/>
          <w:marTop w:val="0"/>
          <w:marBottom w:val="0"/>
          <w:divBdr>
            <w:top w:val="none" w:sz="0" w:space="0" w:color="auto"/>
            <w:left w:val="none" w:sz="0" w:space="0" w:color="auto"/>
            <w:bottom w:val="none" w:sz="0" w:space="0" w:color="auto"/>
            <w:right w:val="none" w:sz="0" w:space="0" w:color="auto"/>
          </w:divBdr>
        </w:div>
        <w:div w:id="1151754941">
          <w:marLeft w:val="0"/>
          <w:marRight w:val="0"/>
          <w:marTop w:val="0"/>
          <w:marBottom w:val="0"/>
          <w:divBdr>
            <w:top w:val="none" w:sz="0" w:space="0" w:color="auto"/>
            <w:left w:val="none" w:sz="0" w:space="0" w:color="auto"/>
            <w:bottom w:val="none" w:sz="0" w:space="0" w:color="auto"/>
            <w:right w:val="none" w:sz="0" w:space="0" w:color="auto"/>
          </w:divBdr>
        </w:div>
        <w:div w:id="1964077234">
          <w:marLeft w:val="0"/>
          <w:marRight w:val="0"/>
          <w:marTop w:val="0"/>
          <w:marBottom w:val="0"/>
          <w:divBdr>
            <w:top w:val="none" w:sz="0" w:space="0" w:color="auto"/>
            <w:left w:val="none" w:sz="0" w:space="0" w:color="auto"/>
            <w:bottom w:val="none" w:sz="0" w:space="0" w:color="auto"/>
            <w:right w:val="none" w:sz="0" w:space="0" w:color="auto"/>
          </w:divBdr>
          <w:divsChild>
            <w:div w:id="477770568">
              <w:marLeft w:val="0"/>
              <w:marRight w:val="0"/>
              <w:marTop w:val="0"/>
              <w:marBottom w:val="0"/>
              <w:divBdr>
                <w:top w:val="none" w:sz="0" w:space="0" w:color="auto"/>
                <w:left w:val="none" w:sz="0" w:space="0" w:color="auto"/>
                <w:bottom w:val="none" w:sz="0" w:space="0" w:color="auto"/>
                <w:right w:val="none" w:sz="0" w:space="0" w:color="auto"/>
              </w:divBdr>
            </w:div>
          </w:divsChild>
        </w:div>
        <w:div w:id="2117864228">
          <w:marLeft w:val="0"/>
          <w:marRight w:val="0"/>
          <w:marTop w:val="0"/>
          <w:marBottom w:val="0"/>
          <w:divBdr>
            <w:top w:val="none" w:sz="0" w:space="0" w:color="auto"/>
            <w:left w:val="none" w:sz="0" w:space="0" w:color="auto"/>
            <w:bottom w:val="none" w:sz="0" w:space="0" w:color="auto"/>
            <w:right w:val="none" w:sz="0" w:space="0" w:color="auto"/>
          </w:divBdr>
        </w:div>
        <w:div w:id="623388661">
          <w:marLeft w:val="0"/>
          <w:marRight w:val="0"/>
          <w:marTop w:val="0"/>
          <w:marBottom w:val="0"/>
          <w:divBdr>
            <w:top w:val="none" w:sz="0" w:space="0" w:color="auto"/>
            <w:left w:val="none" w:sz="0" w:space="0" w:color="auto"/>
            <w:bottom w:val="none" w:sz="0" w:space="0" w:color="auto"/>
            <w:right w:val="none" w:sz="0" w:space="0" w:color="auto"/>
          </w:divBdr>
          <w:divsChild>
            <w:div w:id="2090493880">
              <w:marLeft w:val="0"/>
              <w:marRight w:val="0"/>
              <w:marTop w:val="0"/>
              <w:marBottom w:val="0"/>
              <w:divBdr>
                <w:top w:val="none" w:sz="0" w:space="0" w:color="auto"/>
                <w:left w:val="none" w:sz="0" w:space="0" w:color="auto"/>
                <w:bottom w:val="none" w:sz="0" w:space="0" w:color="auto"/>
                <w:right w:val="none" w:sz="0" w:space="0" w:color="auto"/>
              </w:divBdr>
            </w:div>
          </w:divsChild>
        </w:div>
        <w:div w:id="670989276">
          <w:marLeft w:val="0"/>
          <w:marRight w:val="0"/>
          <w:marTop w:val="0"/>
          <w:marBottom w:val="0"/>
          <w:divBdr>
            <w:top w:val="none" w:sz="0" w:space="0" w:color="auto"/>
            <w:left w:val="none" w:sz="0" w:space="0" w:color="auto"/>
            <w:bottom w:val="none" w:sz="0" w:space="0" w:color="auto"/>
            <w:right w:val="none" w:sz="0" w:space="0" w:color="auto"/>
          </w:divBdr>
          <w:divsChild>
            <w:div w:id="41946484">
              <w:marLeft w:val="0"/>
              <w:marRight w:val="0"/>
              <w:marTop w:val="0"/>
              <w:marBottom w:val="0"/>
              <w:divBdr>
                <w:top w:val="none" w:sz="0" w:space="0" w:color="auto"/>
                <w:left w:val="none" w:sz="0" w:space="0" w:color="auto"/>
                <w:bottom w:val="none" w:sz="0" w:space="0" w:color="auto"/>
                <w:right w:val="none" w:sz="0" w:space="0" w:color="auto"/>
              </w:divBdr>
            </w:div>
          </w:divsChild>
        </w:div>
        <w:div w:id="1272132949">
          <w:marLeft w:val="0"/>
          <w:marRight w:val="0"/>
          <w:marTop w:val="0"/>
          <w:marBottom w:val="0"/>
          <w:divBdr>
            <w:top w:val="none" w:sz="0" w:space="0" w:color="auto"/>
            <w:left w:val="none" w:sz="0" w:space="0" w:color="auto"/>
            <w:bottom w:val="none" w:sz="0" w:space="0" w:color="auto"/>
            <w:right w:val="none" w:sz="0" w:space="0" w:color="auto"/>
          </w:divBdr>
        </w:div>
        <w:div w:id="1778325494">
          <w:marLeft w:val="0"/>
          <w:marRight w:val="0"/>
          <w:marTop w:val="0"/>
          <w:marBottom w:val="0"/>
          <w:divBdr>
            <w:top w:val="none" w:sz="0" w:space="0" w:color="auto"/>
            <w:left w:val="none" w:sz="0" w:space="0" w:color="auto"/>
            <w:bottom w:val="none" w:sz="0" w:space="0" w:color="auto"/>
            <w:right w:val="none" w:sz="0" w:space="0" w:color="auto"/>
          </w:divBdr>
          <w:divsChild>
            <w:div w:id="450364075">
              <w:marLeft w:val="0"/>
              <w:marRight w:val="0"/>
              <w:marTop w:val="0"/>
              <w:marBottom w:val="0"/>
              <w:divBdr>
                <w:top w:val="none" w:sz="0" w:space="0" w:color="auto"/>
                <w:left w:val="none" w:sz="0" w:space="0" w:color="auto"/>
                <w:bottom w:val="none" w:sz="0" w:space="0" w:color="auto"/>
                <w:right w:val="none" w:sz="0" w:space="0" w:color="auto"/>
              </w:divBdr>
            </w:div>
          </w:divsChild>
        </w:div>
        <w:div w:id="1525633606">
          <w:marLeft w:val="0"/>
          <w:marRight w:val="0"/>
          <w:marTop w:val="0"/>
          <w:marBottom w:val="0"/>
          <w:divBdr>
            <w:top w:val="none" w:sz="0" w:space="0" w:color="auto"/>
            <w:left w:val="none" w:sz="0" w:space="0" w:color="auto"/>
            <w:bottom w:val="none" w:sz="0" w:space="0" w:color="auto"/>
            <w:right w:val="none" w:sz="0" w:space="0" w:color="auto"/>
          </w:divBdr>
          <w:divsChild>
            <w:div w:id="1279483399">
              <w:marLeft w:val="0"/>
              <w:marRight w:val="0"/>
              <w:marTop w:val="0"/>
              <w:marBottom w:val="0"/>
              <w:divBdr>
                <w:top w:val="none" w:sz="0" w:space="0" w:color="auto"/>
                <w:left w:val="none" w:sz="0" w:space="0" w:color="auto"/>
                <w:bottom w:val="none" w:sz="0" w:space="0" w:color="auto"/>
                <w:right w:val="none" w:sz="0" w:space="0" w:color="auto"/>
              </w:divBdr>
            </w:div>
          </w:divsChild>
        </w:div>
        <w:div w:id="1479374297">
          <w:marLeft w:val="0"/>
          <w:marRight w:val="0"/>
          <w:marTop w:val="0"/>
          <w:marBottom w:val="0"/>
          <w:divBdr>
            <w:top w:val="none" w:sz="0" w:space="0" w:color="auto"/>
            <w:left w:val="none" w:sz="0" w:space="0" w:color="auto"/>
            <w:bottom w:val="none" w:sz="0" w:space="0" w:color="auto"/>
            <w:right w:val="none" w:sz="0" w:space="0" w:color="auto"/>
          </w:divBdr>
        </w:div>
      </w:divsChild>
    </w:div>
    <w:div w:id="1028720896">
      <w:bodyDiv w:val="1"/>
      <w:marLeft w:val="0"/>
      <w:marRight w:val="0"/>
      <w:marTop w:val="0"/>
      <w:marBottom w:val="0"/>
      <w:divBdr>
        <w:top w:val="none" w:sz="0" w:space="0" w:color="auto"/>
        <w:left w:val="none" w:sz="0" w:space="0" w:color="auto"/>
        <w:bottom w:val="none" w:sz="0" w:space="0" w:color="auto"/>
        <w:right w:val="none" w:sz="0" w:space="0" w:color="auto"/>
      </w:divBdr>
      <w:divsChild>
        <w:div w:id="1290478618">
          <w:marLeft w:val="0"/>
          <w:marRight w:val="0"/>
          <w:marTop w:val="0"/>
          <w:marBottom w:val="0"/>
          <w:divBdr>
            <w:top w:val="none" w:sz="0" w:space="0" w:color="auto"/>
            <w:left w:val="none" w:sz="0" w:space="0" w:color="auto"/>
            <w:bottom w:val="none" w:sz="0" w:space="0" w:color="auto"/>
            <w:right w:val="none" w:sz="0" w:space="0" w:color="auto"/>
          </w:divBdr>
        </w:div>
        <w:div w:id="533231146">
          <w:marLeft w:val="0"/>
          <w:marRight w:val="0"/>
          <w:marTop w:val="0"/>
          <w:marBottom w:val="0"/>
          <w:divBdr>
            <w:top w:val="none" w:sz="0" w:space="0" w:color="auto"/>
            <w:left w:val="none" w:sz="0" w:space="0" w:color="auto"/>
            <w:bottom w:val="none" w:sz="0" w:space="0" w:color="auto"/>
            <w:right w:val="none" w:sz="0" w:space="0" w:color="auto"/>
          </w:divBdr>
          <w:divsChild>
            <w:div w:id="46148218">
              <w:marLeft w:val="0"/>
              <w:marRight w:val="0"/>
              <w:marTop w:val="0"/>
              <w:marBottom w:val="0"/>
              <w:divBdr>
                <w:top w:val="none" w:sz="0" w:space="0" w:color="auto"/>
                <w:left w:val="none" w:sz="0" w:space="0" w:color="auto"/>
                <w:bottom w:val="none" w:sz="0" w:space="0" w:color="auto"/>
                <w:right w:val="none" w:sz="0" w:space="0" w:color="auto"/>
              </w:divBdr>
            </w:div>
          </w:divsChild>
        </w:div>
        <w:div w:id="177818798">
          <w:marLeft w:val="0"/>
          <w:marRight w:val="0"/>
          <w:marTop w:val="0"/>
          <w:marBottom w:val="0"/>
          <w:divBdr>
            <w:top w:val="none" w:sz="0" w:space="0" w:color="auto"/>
            <w:left w:val="none" w:sz="0" w:space="0" w:color="auto"/>
            <w:bottom w:val="none" w:sz="0" w:space="0" w:color="auto"/>
            <w:right w:val="none" w:sz="0" w:space="0" w:color="auto"/>
          </w:divBdr>
          <w:divsChild>
            <w:div w:id="1587887525">
              <w:marLeft w:val="0"/>
              <w:marRight w:val="0"/>
              <w:marTop w:val="0"/>
              <w:marBottom w:val="0"/>
              <w:divBdr>
                <w:top w:val="none" w:sz="0" w:space="0" w:color="auto"/>
                <w:left w:val="none" w:sz="0" w:space="0" w:color="auto"/>
                <w:bottom w:val="none" w:sz="0" w:space="0" w:color="auto"/>
                <w:right w:val="none" w:sz="0" w:space="0" w:color="auto"/>
              </w:divBdr>
            </w:div>
          </w:divsChild>
        </w:div>
        <w:div w:id="1515611297">
          <w:marLeft w:val="0"/>
          <w:marRight w:val="0"/>
          <w:marTop w:val="0"/>
          <w:marBottom w:val="0"/>
          <w:divBdr>
            <w:top w:val="none" w:sz="0" w:space="0" w:color="auto"/>
            <w:left w:val="none" w:sz="0" w:space="0" w:color="auto"/>
            <w:bottom w:val="none" w:sz="0" w:space="0" w:color="auto"/>
            <w:right w:val="none" w:sz="0" w:space="0" w:color="auto"/>
          </w:divBdr>
        </w:div>
        <w:div w:id="1664820120">
          <w:marLeft w:val="0"/>
          <w:marRight w:val="0"/>
          <w:marTop w:val="0"/>
          <w:marBottom w:val="0"/>
          <w:divBdr>
            <w:top w:val="none" w:sz="0" w:space="0" w:color="auto"/>
            <w:left w:val="none" w:sz="0" w:space="0" w:color="auto"/>
            <w:bottom w:val="none" w:sz="0" w:space="0" w:color="auto"/>
            <w:right w:val="none" w:sz="0" w:space="0" w:color="auto"/>
          </w:divBdr>
          <w:divsChild>
            <w:div w:id="687023039">
              <w:marLeft w:val="0"/>
              <w:marRight w:val="0"/>
              <w:marTop w:val="0"/>
              <w:marBottom w:val="0"/>
              <w:divBdr>
                <w:top w:val="none" w:sz="0" w:space="0" w:color="auto"/>
                <w:left w:val="none" w:sz="0" w:space="0" w:color="auto"/>
                <w:bottom w:val="none" w:sz="0" w:space="0" w:color="auto"/>
                <w:right w:val="none" w:sz="0" w:space="0" w:color="auto"/>
              </w:divBdr>
            </w:div>
          </w:divsChild>
        </w:div>
        <w:div w:id="1639143274">
          <w:marLeft w:val="0"/>
          <w:marRight w:val="0"/>
          <w:marTop w:val="0"/>
          <w:marBottom w:val="0"/>
          <w:divBdr>
            <w:top w:val="none" w:sz="0" w:space="0" w:color="auto"/>
            <w:left w:val="none" w:sz="0" w:space="0" w:color="auto"/>
            <w:bottom w:val="none" w:sz="0" w:space="0" w:color="auto"/>
            <w:right w:val="none" w:sz="0" w:space="0" w:color="auto"/>
          </w:divBdr>
          <w:divsChild>
            <w:div w:id="307128660">
              <w:marLeft w:val="0"/>
              <w:marRight w:val="0"/>
              <w:marTop w:val="0"/>
              <w:marBottom w:val="0"/>
              <w:divBdr>
                <w:top w:val="none" w:sz="0" w:space="0" w:color="auto"/>
                <w:left w:val="none" w:sz="0" w:space="0" w:color="auto"/>
                <w:bottom w:val="none" w:sz="0" w:space="0" w:color="auto"/>
                <w:right w:val="none" w:sz="0" w:space="0" w:color="auto"/>
              </w:divBdr>
            </w:div>
          </w:divsChild>
        </w:div>
        <w:div w:id="673609221">
          <w:marLeft w:val="0"/>
          <w:marRight w:val="0"/>
          <w:marTop w:val="0"/>
          <w:marBottom w:val="0"/>
          <w:divBdr>
            <w:top w:val="none" w:sz="0" w:space="0" w:color="auto"/>
            <w:left w:val="none" w:sz="0" w:space="0" w:color="auto"/>
            <w:bottom w:val="none" w:sz="0" w:space="0" w:color="auto"/>
            <w:right w:val="none" w:sz="0" w:space="0" w:color="auto"/>
          </w:divBdr>
        </w:div>
        <w:div w:id="1146124322">
          <w:marLeft w:val="0"/>
          <w:marRight w:val="0"/>
          <w:marTop w:val="0"/>
          <w:marBottom w:val="0"/>
          <w:divBdr>
            <w:top w:val="none" w:sz="0" w:space="0" w:color="auto"/>
            <w:left w:val="none" w:sz="0" w:space="0" w:color="auto"/>
            <w:bottom w:val="none" w:sz="0" w:space="0" w:color="auto"/>
            <w:right w:val="none" w:sz="0" w:space="0" w:color="auto"/>
          </w:divBdr>
        </w:div>
        <w:div w:id="919607659">
          <w:marLeft w:val="0"/>
          <w:marRight w:val="0"/>
          <w:marTop w:val="0"/>
          <w:marBottom w:val="0"/>
          <w:divBdr>
            <w:top w:val="none" w:sz="0" w:space="0" w:color="auto"/>
            <w:left w:val="none" w:sz="0" w:space="0" w:color="auto"/>
            <w:bottom w:val="none" w:sz="0" w:space="0" w:color="auto"/>
            <w:right w:val="none" w:sz="0" w:space="0" w:color="auto"/>
          </w:divBdr>
          <w:divsChild>
            <w:div w:id="1806238701">
              <w:marLeft w:val="0"/>
              <w:marRight w:val="0"/>
              <w:marTop w:val="0"/>
              <w:marBottom w:val="0"/>
              <w:divBdr>
                <w:top w:val="none" w:sz="0" w:space="0" w:color="auto"/>
                <w:left w:val="none" w:sz="0" w:space="0" w:color="auto"/>
                <w:bottom w:val="none" w:sz="0" w:space="0" w:color="auto"/>
                <w:right w:val="none" w:sz="0" w:space="0" w:color="auto"/>
              </w:divBdr>
            </w:div>
          </w:divsChild>
        </w:div>
        <w:div w:id="1331524024">
          <w:marLeft w:val="0"/>
          <w:marRight w:val="0"/>
          <w:marTop w:val="0"/>
          <w:marBottom w:val="0"/>
          <w:divBdr>
            <w:top w:val="none" w:sz="0" w:space="0" w:color="auto"/>
            <w:left w:val="none" w:sz="0" w:space="0" w:color="auto"/>
            <w:bottom w:val="none" w:sz="0" w:space="0" w:color="auto"/>
            <w:right w:val="none" w:sz="0" w:space="0" w:color="auto"/>
          </w:divBdr>
          <w:divsChild>
            <w:div w:id="676926808">
              <w:marLeft w:val="0"/>
              <w:marRight w:val="0"/>
              <w:marTop w:val="0"/>
              <w:marBottom w:val="0"/>
              <w:divBdr>
                <w:top w:val="none" w:sz="0" w:space="0" w:color="auto"/>
                <w:left w:val="none" w:sz="0" w:space="0" w:color="auto"/>
                <w:bottom w:val="none" w:sz="0" w:space="0" w:color="auto"/>
                <w:right w:val="none" w:sz="0" w:space="0" w:color="auto"/>
              </w:divBdr>
            </w:div>
          </w:divsChild>
        </w:div>
        <w:div w:id="1264920065">
          <w:marLeft w:val="0"/>
          <w:marRight w:val="0"/>
          <w:marTop w:val="0"/>
          <w:marBottom w:val="0"/>
          <w:divBdr>
            <w:top w:val="none" w:sz="0" w:space="0" w:color="auto"/>
            <w:left w:val="none" w:sz="0" w:space="0" w:color="auto"/>
            <w:bottom w:val="none" w:sz="0" w:space="0" w:color="auto"/>
            <w:right w:val="none" w:sz="0" w:space="0" w:color="auto"/>
          </w:divBdr>
        </w:div>
        <w:div w:id="1388458045">
          <w:marLeft w:val="0"/>
          <w:marRight w:val="0"/>
          <w:marTop w:val="0"/>
          <w:marBottom w:val="0"/>
          <w:divBdr>
            <w:top w:val="none" w:sz="0" w:space="0" w:color="auto"/>
            <w:left w:val="none" w:sz="0" w:space="0" w:color="auto"/>
            <w:bottom w:val="none" w:sz="0" w:space="0" w:color="auto"/>
            <w:right w:val="none" w:sz="0" w:space="0" w:color="auto"/>
          </w:divBdr>
          <w:divsChild>
            <w:div w:id="356741871">
              <w:marLeft w:val="0"/>
              <w:marRight w:val="0"/>
              <w:marTop w:val="0"/>
              <w:marBottom w:val="0"/>
              <w:divBdr>
                <w:top w:val="none" w:sz="0" w:space="0" w:color="auto"/>
                <w:left w:val="none" w:sz="0" w:space="0" w:color="auto"/>
                <w:bottom w:val="none" w:sz="0" w:space="0" w:color="auto"/>
                <w:right w:val="none" w:sz="0" w:space="0" w:color="auto"/>
              </w:divBdr>
            </w:div>
          </w:divsChild>
        </w:div>
        <w:div w:id="972639181">
          <w:marLeft w:val="0"/>
          <w:marRight w:val="0"/>
          <w:marTop w:val="0"/>
          <w:marBottom w:val="0"/>
          <w:divBdr>
            <w:top w:val="none" w:sz="0" w:space="0" w:color="auto"/>
            <w:left w:val="none" w:sz="0" w:space="0" w:color="auto"/>
            <w:bottom w:val="none" w:sz="0" w:space="0" w:color="auto"/>
            <w:right w:val="none" w:sz="0" w:space="0" w:color="auto"/>
          </w:divBdr>
        </w:div>
        <w:div w:id="1079060666">
          <w:marLeft w:val="0"/>
          <w:marRight w:val="0"/>
          <w:marTop w:val="0"/>
          <w:marBottom w:val="0"/>
          <w:divBdr>
            <w:top w:val="none" w:sz="0" w:space="0" w:color="auto"/>
            <w:left w:val="none" w:sz="0" w:space="0" w:color="auto"/>
            <w:bottom w:val="none" w:sz="0" w:space="0" w:color="auto"/>
            <w:right w:val="none" w:sz="0" w:space="0" w:color="auto"/>
          </w:divBdr>
          <w:divsChild>
            <w:div w:id="422072194">
              <w:marLeft w:val="0"/>
              <w:marRight w:val="0"/>
              <w:marTop w:val="0"/>
              <w:marBottom w:val="0"/>
              <w:divBdr>
                <w:top w:val="none" w:sz="0" w:space="0" w:color="auto"/>
                <w:left w:val="none" w:sz="0" w:space="0" w:color="auto"/>
                <w:bottom w:val="none" w:sz="0" w:space="0" w:color="auto"/>
                <w:right w:val="none" w:sz="0" w:space="0" w:color="auto"/>
              </w:divBdr>
            </w:div>
          </w:divsChild>
        </w:div>
        <w:div w:id="635337202">
          <w:marLeft w:val="0"/>
          <w:marRight w:val="0"/>
          <w:marTop w:val="0"/>
          <w:marBottom w:val="0"/>
          <w:divBdr>
            <w:top w:val="none" w:sz="0" w:space="0" w:color="auto"/>
            <w:left w:val="none" w:sz="0" w:space="0" w:color="auto"/>
            <w:bottom w:val="none" w:sz="0" w:space="0" w:color="auto"/>
            <w:right w:val="none" w:sz="0" w:space="0" w:color="auto"/>
          </w:divBdr>
          <w:divsChild>
            <w:div w:id="217866791">
              <w:marLeft w:val="0"/>
              <w:marRight w:val="0"/>
              <w:marTop w:val="0"/>
              <w:marBottom w:val="0"/>
              <w:divBdr>
                <w:top w:val="none" w:sz="0" w:space="0" w:color="auto"/>
                <w:left w:val="none" w:sz="0" w:space="0" w:color="auto"/>
                <w:bottom w:val="none" w:sz="0" w:space="0" w:color="auto"/>
                <w:right w:val="none" w:sz="0" w:space="0" w:color="auto"/>
              </w:divBdr>
            </w:div>
          </w:divsChild>
        </w:div>
        <w:div w:id="1635016564">
          <w:marLeft w:val="0"/>
          <w:marRight w:val="0"/>
          <w:marTop w:val="0"/>
          <w:marBottom w:val="0"/>
          <w:divBdr>
            <w:top w:val="none" w:sz="0" w:space="0" w:color="auto"/>
            <w:left w:val="none" w:sz="0" w:space="0" w:color="auto"/>
            <w:bottom w:val="none" w:sz="0" w:space="0" w:color="auto"/>
            <w:right w:val="none" w:sz="0" w:space="0" w:color="auto"/>
          </w:divBdr>
        </w:div>
        <w:div w:id="1282151455">
          <w:marLeft w:val="0"/>
          <w:marRight w:val="0"/>
          <w:marTop w:val="0"/>
          <w:marBottom w:val="0"/>
          <w:divBdr>
            <w:top w:val="none" w:sz="0" w:space="0" w:color="auto"/>
            <w:left w:val="none" w:sz="0" w:space="0" w:color="auto"/>
            <w:bottom w:val="none" w:sz="0" w:space="0" w:color="auto"/>
            <w:right w:val="none" w:sz="0" w:space="0" w:color="auto"/>
          </w:divBdr>
          <w:divsChild>
            <w:div w:id="292492118">
              <w:marLeft w:val="0"/>
              <w:marRight w:val="0"/>
              <w:marTop w:val="0"/>
              <w:marBottom w:val="0"/>
              <w:divBdr>
                <w:top w:val="none" w:sz="0" w:space="0" w:color="auto"/>
                <w:left w:val="none" w:sz="0" w:space="0" w:color="auto"/>
                <w:bottom w:val="none" w:sz="0" w:space="0" w:color="auto"/>
                <w:right w:val="none" w:sz="0" w:space="0" w:color="auto"/>
              </w:divBdr>
            </w:div>
          </w:divsChild>
        </w:div>
        <w:div w:id="2115468341">
          <w:marLeft w:val="0"/>
          <w:marRight w:val="0"/>
          <w:marTop w:val="0"/>
          <w:marBottom w:val="0"/>
          <w:divBdr>
            <w:top w:val="none" w:sz="0" w:space="0" w:color="auto"/>
            <w:left w:val="none" w:sz="0" w:space="0" w:color="auto"/>
            <w:bottom w:val="none" w:sz="0" w:space="0" w:color="auto"/>
            <w:right w:val="none" w:sz="0" w:space="0" w:color="auto"/>
          </w:divBdr>
        </w:div>
        <w:div w:id="995107977">
          <w:marLeft w:val="0"/>
          <w:marRight w:val="0"/>
          <w:marTop w:val="0"/>
          <w:marBottom w:val="0"/>
          <w:divBdr>
            <w:top w:val="none" w:sz="0" w:space="0" w:color="auto"/>
            <w:left w:val="none" w:sz="0" w:space="0" w:color="auto"/>
            <w:bottom w:val="none" w:sz="0" w:space="0" w:color="auto"/>
            <w:right w:val="none" w:sz="0" w:space="0" w:color="auto"/>
          </w:divBdr>
        </w:div>
      </w:divsChild>
    </w:div>
    <w:div w:id="1663584192">
      <w:bodyDiv w:val="1"/>
      <w:marLeft w:val="0"/>
      <w:marRight w:val="0"/>
      <w:marTop w:val="0"/>
      <w:marBottom w:val="0"/>
      <w:divBdr>
        <w:top w:val="none" w:sz="0" w:space="0" w:color="auto"/>
        <w:left w:val="none" w:sz="0" w:space="0" w:color="auto"/>
        <w:bottom w:val="none" w:sz="0" w:space="0" w:color="auto"/>
        <w:right w:val="none" w:sz="0" w:space="0" w:color="auto"/>
      </w:divBdr>
      <w:divsChild>
        <w:div w:id="1573155204">
          <w:marLeft w:val="0"/>
          <w:marRight w:val="0"/>
          <w:marTop w:val="0"/>
          <w:marBottom w:val="0"/>
          <w:divBdr>
            <w:top w:val="none" w:sz="0" w:space="0" w:color="auto"/>
            <w:left w:val="none" w:sz="0" w:space="0" w:color="auto"/>
            <w:bottom w:val="none" w:sz="0" w:space="0" w:color="auto"/>
            <w:right w:val="none" w:sz="0" w:space="0" w:color="auto"/>
          </w:divBdr>
        </w:div>
        <w:div w:id="202329850">
          <w:marLeft w:val="0"/>
          <w:marRight w:val="0"/>
          <w:marTop w:val="0"/>
          <w:marBottom w:val="0"/>
          <w:divBdr>
            <w:top w:val="none" w:sz="0" w:space="0" w:color="auto"/>
            <w:left w:val="none" w:sz="0" w:space="0" w:color="auto"/>
            <w:bottom w:val="none" w:sz="0" w:space="0" w:color="auto"/>
            <w:right w:val="none" w:sz="0" w:space="0" w:color="auto"/>
          </w:divBdr>
        </w:div>
        <w:div w:id="1928147101">
          <w:marLeft w:val="0"/>
          <w:marRight w:val="0"/>
          <w:marTop w:val="0"/>
          <w:marBottom w:val="0"/>
          <w:divBdr>
            <w:top w:val="none" w:sz="0" w:space="0" w:color="auto"/>
            <w:left w:val="none" w:sz="0" w:space="0" w:color="auto"/>
            <w:bottom w:val="none" w:sz="0" w:space="0" w:color="auto"/>
            <w:right w:val="none" w:sz="0" w:space="0" w:color="auto"/>
          </w:divBdr>
        </w:div>
        <w:div w:id="236212094">
          <w:marLeft w:val="0"/>
          <w:marRight w:val="0"/>
          <w:marTop w:val="0"/>
          <w:marBottom w:val="0"/>
          <w:divBdr>
            <w:top w:val="none" w:sz="0" w:space="0" w:color="auto"/>
            <w:left w:val="none" w:sz="0" w:space="0" w:color="auto"/>
            <w:bottom w:val="none" w:sz="0" w:space="0" w:color="auto"/>
            <w:right w:val="none" w:sz="0" w:space="0" w:color="auto"/>
          </w:divBdr>
        </w:div>
        <w:div w:id="1015614333">
          <w:marLeft w:val="0"/>
          <w:marRight w:val="0"/>
          <w:marTop w:val="0"/>
          <w:marBottom w:val="0"/>
          <w:divBdr>
            <w:top w:val="none" w:sz="0" w:space="0" w:color="auto"/>
            <w:left w:val="none" w:sz="0" w:space="0" w:color="auto"/>
            <w:bottom w:val="none" w:sz="0" w:space="0" w:color="auto"/>
            <w:right w:val="none" w:sz="0" w:space="0" w:color="auto"/>
          </w:divBdr>
        </w:div>
        <w:div w:id="1391463686">
          <w:marLeft w:val="0"/>
          <w:marRight w:val="0"/>
          <w:marTop w:val="0"/>
          <w:marBottom w:val="0"/>
          <w:divBdr>
            <w:top w:val="none" w:sz="0" w:space="0" w:color="auto"/>
            <w:left w:val="none" w:sz="0" w:space="0" w:color="auto"/>
            <w:bottom w:val="none" w:sz="0" w:space="0" w:color="auto"/>
            <w:right w:val="none" w:sz="0" w:space="0" w:color="auto"/>
          </w:divBdr>
        </w:div>
        <w:div w:id="437021653">
          <w:marLeft w:val="0"/>
          <w:marRight w:val="0"/>
          <w:marTop w:val="0"/>
          <w:marBottom w:val="0"/>
          <w:divBdr>
            <w:top w:val="none" w:sz="0" w:space="0" w:color="auto"/>
            <w:left w:val="none" w:sz="0" w:space="0" w:color="auto"/>
            <w:bottom w:val="none" w:sz="0" w:space="0" w:color="auto"/>
            <w:right w:val="none" w:sz="0" w:space="0" w:color="auto"/>
          </w:divBdr>
        </w:div>
      </w:divsChild>
    </w:div>
    <w:div w:id="18809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1F5DFAA0856B0CA33E9D3CAE4FBBFA9C4A3E54FA7030665F9696629D815400B59D790C68A066445237DD50B0A36DABE2U83E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DC1F5DFAA0856B0CA33E8331B823ECF59941635FFE7F3A3006C39035C2D15255E7DD275538E22D49522FC150B0UB34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0BD87BAE8065E73106C10403CF92EA3E0BC20A3E9BE8576ACC955C7F87873269AA064n6L7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8AC0BD87BAE8065E73106C10403CF92EA3E0BC20A3E9BE8576ACC955C7F87873269AA061642E2683nELB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berezovo.r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E4EE-DE67-4449-B4D2-108CDD56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24</Pages>
  <Words>8533</Words>
  <Characters>48642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318</cp:revision>
  <cp:lastPrinted>2018-12-13T04:46:00Z</cp:lastPrinted>
  <dcterms:created xsi:type="dcterms:W3CDTF">2016-08-23T04:46:00Z</dcterms:created>
  <dcterms:modified xsi:type="dcterms:W3CDTF">2019-02-12T07:48:00Z</dcterms:modified>
</cp:coreProperties>
</file>