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F11E2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09.11.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7F0CE8" w:rsidRDefault="007F0CE8" w:rsidP="007F0CE8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7F0CE8" w:rsidRDefault="007F0CE8" w:rsidP="007F0CE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7F0CE8" w:rsidRDefault="007F0CE8" w:rsidP="007F0CE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09 ноября 2020 года № 22):</w:t>
      </w:r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Объявить Благодарность главы Березовского  района за добросовестную безупречную службу и в связи с празднованием Дня сотрудника органов внутренних дел Российской Федерации: </w:t>
      </w:r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майору полиции Фетисову Александру Викторовичу, оперуполномоченному группы уголовного розыска Отделения полиции (дислокация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) отдела Министерства внутренних дел России по Березовскому району Ханты-Мансийского автономного округа – Югры;    </w:t>
      </w:r>
      <w:proofErr w:type="gramEnd"/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капитану полиции </w:t>
      </w:r>
      <w:proofErr w:type="spellStart"/>
      <w:r>
        <w:rPr>
          <w:rFonts w:ascii="Times New Roman" w:hAnsi="Times New Roman"/>
          <w:sz w:val="28"/>
          <w:szCs w:val="28"/>
        </w:rPr>
        <w:t>Тырцеву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Владимировичу, старшему инспектору (дорожно-патрульной службы) отделения дорожно-патрульной службы государственной инспекции безопасности дорожного движения отдела Министерства внутренних дел России по Березовскому району Ханты-Мансийского автономного округа – Югры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Березово);</w:t>
      </w:r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старшему лейтенанту полиции Губанову Роману Геннадьевичу, инспектору (дорожно-патрульной службы) отделения дорожно-патрульной службы государственной инспекции безопасности дорожного движения отдела Министерства внутренних дел России по Березовскому району Ханты-Мансийского автономного округа – Югры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старшему прапорщику полиции Соколову Александру Олеговичу, </w:t>
      </w:r>
      <w:r>
        <w:rPr>
          <w:rFonts w:ascii="Times New Roman" w:hAnsi="Times New Roman"/>
          <w:sz w:val="28"/>
          <w:szCs w:val="28"/>
        </w:rPr>
        <w:t>помощнику участкового уполномоченного полиции отдела участковых уполномоченных полиции и по делам несовершеннолетних отдела Министерства внутренних дел России по Березовскому району Ханты-Мансийского автономного округа – Югры 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Березово);</w:t>
      </w:r>
    </w:p>
    <w:p w:rsidR="007F0CE8" w:rsidRDefault="007F0CE8" w:rsidP="007F0CE8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Мартюшевой Наталье Альбертовне,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инспектору по контролю за исполнением поручений регистрационно-экзаменационной группы государственной инспекции безопасности дорожного движения отдела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Министерства внутренних дел России по Березовскому району Ханты-Мансийского автономного округа – Югры     (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Березово);</w:t>
      </w:r>
    </w:p>
    <w:p w:rsidR="007F0CE8" w:rsidRDefault="007F0CE8" w:rsidP="007F0CE8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- Худяковой Ольге Станиславовне, </w:t>
      </w:r>
      <w:r>
        <w:rPr>
          <w:rFonts w:ascii="Times New Roman" w:hAnsi="Times New Roman"/>
          <w:sz w:val="28"/>
          <w:szCs w:val="28"/>
        </w:rPr>
        <w:t>инспектору по контролю за исполнением поручений отделения делопроизводства и режима отдела Министерства внутренних дел России по Березовскому району Ханты-Мансийского автономного округа – Югры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Березово).</w:t>
      </w:r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7F0CE8" w:rsidRDefault="007F0CE8" w:rsidP="007F0CE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0CE8" w:rsidRDefault="007F0CE8" w:rsidP="007F0CE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F0CE8" w:rsidRDefault="007F0CE8" w:rsidP="007F0CE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F0CE8" w:rsidRDefault="007F0CE8" w:rsidP="007F0CE8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7F0CE8" w:rsidRDefault="007F0CE8" w:rsidP="007F0CE8">
      <w:pPr>
        <w:pStyle w:val="ae"/>
        <w:rPr>
          <w:rFonts w:ascii="Times New Roman" w:hAnsi="Times New Roman"/>
          <w:sz w:val="28"/>
          <w:szCs w:val="28"/>
        </w:rPr>
      </w:pPr>
    </w:p>
    <w:p w:rsidR="007F0CE8" w:rsidRDefault="007F0CE8" w:rsidP="007F0CE8">
      <w:pPr>
        <w:pStyle w:val="ae"/>
        <w:rPr>
          <w:rFonts w:ascii="Times New Roman" w:hAnsi="Times New Roman"/>
          <w:sz w:val="28"/>
          <w:szCs w:val="28"/>
        </w:rPr>
      </w:pPr>
    </w:p>
    <w:p w:rsidR="007F0CE8" w:rsidRDefault="007F0CE8" w:rsidP="007F0CE8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BE" w:rsidRDefault="00B805BE" w:rsidP="00F267DA">
      <w:pPr>
        <w:spacing w:after="0" w:line="240" w:lineRule="auto"/>
      </w:pPr>
      <w:r>
        <w:separator/>
      </w:r>
    </w:p>
  </w:endnote>
  <w:endnote w:type="continuationSeparator" w:id="0">
    <w:p w:rsidR="00B805BE" w:rsidRDefault="00B805B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BE" w:rsidRDefault="00B805BE" w:rsidP="00F267DA">
      <w:pPr>
        <w:spacing w:after="0" w:line="240" w:lineRule="auto"/>
      </w:pPr>
      <w:r>
        <w:separator/>
      </w:r>
    </w:p>
  </w:footnote>
  <w:footnote w:type="continuationSeparator" w:id="0">
    <w:p w:rsidR="00B805BE" w:rsidRDefault="00B805B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E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0CE8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05BE"/>
    <w:rsid w:val="00B82516"/>
    <w:rsid w:val="00B953B8"/>
    <w:rsid w:val="00B97ED7"/>
    <w:rsid w:val="00BA61B3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11E2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7190-BED7-415B-91D1-3FBA30A3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2020-11-10T10:07:00Z</cp:lastPrinted>
  <dcterms:created xsi:type="dcterms:W3CDTF">2018-05-18T06:03:00Z</dcterms:created>
  <dcterms:modified xsi:type="dcterms:W3CDTF">2020-11-10T10:08:00Z</dcterms:modified>
</cp:coreProperties>
</file>