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20312D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06.12.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9610C" w:rsidRDefault="0099610C" w:rsidP="009961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99610C" w:rsidRDefault="0099610C" w:rsidP="0099610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99610C" w:rsidRDefault="0099610C" w:rsidP="0099610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04 декабря 2019 года № 20):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1.Наградить почетной грамотой главы Березовского  района  за многолетний  добросовестный труд, профессиональное мастерство: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Жетикова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Ильича, </w:t>
      </w:r>
      <w:proofErr w:type="spellStart"/>
      <w:r>
        <w:rPr>
          <w:rFonts w:ascii="Times New Roman" w:hAnsi="Times New Roman"/>
          <w:sz w:val="28"/>
          <w:szCs w:val="28"/>
        </w:rPr>
        <w:t>электромантера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6 разряда стационарного рабочего места г. Березов филиал федерального государственного унитарного предприятия «Охрана» Федеральной службы войск национальной гвардии Российской Федерации по Ханты-Мансийскому автономному округу – Югре;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Чернятьеву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Елену Дмитриевну,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начальника Березовского отдела Управления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 – Югре;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Чуринову Елену Александровну, главного специалиста по муниципальным услугам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Приполярный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Тимушеву Ольгу Митрофановну, учителя русского языка и литературы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Сосьвинская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99610C" w:rsidRDefault="0099610C" w:rsidP="0099610C">
      <w:pPr>
        <w:pStyle w:val="ae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2.Объявить благодарность главы Березовского района: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многолетний добросовестный, эффективный труд, значительный вклад в развитие энергетической отрасли и в связи с празднованием Дня энергетика: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Редозубову Евгению Александровичу, электромонтеру по ремонту и эксплуатации распределительных сетей акционерного общества «Югорская территориальная энергетическая </w:t>
      </w:r>
      <w:proofErr w:type="gramStart"/>
      <w:r>
        <w:rPr>
          <w:rFonts w:ascii="Times New Roman" w:hAnsi="Times New Roman"/>
          <w:sz w:val="28"/>
          <w:szCs w:val="28"/>
        </w:rPr>
        <w:t>компания-Березово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Курикову Владимиру Матвеевичу, слесарю-электрику по ремонту электрооборудования акционерного общества «</w:t>
      </w:r>
      <w:proofErr w:type="gramStart"/>
      <w:r>
        <w:rPr>
          <w:rFonts w:ascii="Times New Roman" w:hAnsi="Times New Roman"/>
          <w:sz w:val="28"/>
          <w:szCs w:val="28"/>
        </w:rPr>
        <w:t>Югорская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территориальная энергетическая компания-Березово»;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Пыцюру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Николаю Николаевичу, инженеру 1 категории акционерного общества «Югорская территориальная энергетическая </w:t>
      </w:r>
      <w:proofErr w:type="gramStart"/>
      <w:r>
        <w:rPr>
          <w:rFonts w:ascii="Times New Roman" w:hAnsi="Times New Roman"/>
          <w:sz w:val="28"/>
          <w:szCs w:val="28"/>
        </w:rPr>
        <w:t>компания-Березово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Баранову Валерию Васильевичу, водителю автомобиля акционерного общества «</w:t>
      </w:r>
      <w:proofErr w:type="gramStart"/>
      <w:r>
        <w:rPr>
          <w:rFonts w:ascii="Times New Roman" w:hAnsi="Times New Roman"/>
          <w:sz w:val="28"/>
          <w:szCs w:val="28"/>
        </w:rPr>
        <w:t>Югорская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территориальная энергетическая компания-Березово»;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Постован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Викторовне, бухгалтеру 1 категории акционерного общества «Югорская территориальная энергетическая </w:t>
      </w:r>
      <w:proofErr w:type="gramStart"/>
      <w:r>
        <w:rPr>
          <w:rFonts w:ascii="Times New Roman" w:hAnsi="Times New Roman"/>
          <w:sz w:val="28"/>
          <w:szCs w:val="28"/>
        </w:rPr>
        <w:t>компания-Березово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 многолетний добросовестный труд и высокие достижения в производственной деятельности и в связи с празднованием Дня энергетика: 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Газееву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/>
          <w:sz w:val="28"/>
          <w:szCs w:val="28"/>
        </w:rPr>
        <w:t>Шарифулловичу</w:t>
      </w:r>
      <w:proofErr w:type="spellEnd"/>
      <w:r>
        <w:rPr>
          <w:rFonts w:ascii="Times New Roman" w:hAnsi="Times New Roman"/>
          <w:sz w:val="28"/>
          <w:szCs w:val="28"/>
        </w:rPr>
        <w:t>, электромонтеру оперативно-выездной бригады акционерного общества  «Югорская региональная электросетевая компания»;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Герику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Василию Анатольевичу, электромонтеру оперативно-выездной бригады акционерного общества ««Югорская региональная электросетевая компания»;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Пуртову Антону Дмитриевичу, главному инженеру акционерного общества «Югорская региональная электросетевая компания».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 многолетний  добросовестный труд, профессиональное мастерство: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Афанасьеву Радику </w:t>
      </w:r>
      <w:proofErr w:type="spellStart"/>
      <w:r>
        <w:rPr>
          <w:rFonts w:ascii="Times New Roman" w:hAnsi="Times New Roman"/>
          <w:sz w:val="28"/>
          <w:szCs w:val="28"/>
        </w:rPr>
        <w:t>Илдаровичу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заместителю начальника службы подземного хранения газа </w:t>
      </w:r>
      <w:proofErr w:type="spellStart"/>
      <w:r>
        <w:rPr>
          <w:rFonts w:ascii="Times New Roman" w:hAnsi="Times New Roman"/>
          <w:sz w:val="28"/>
          <w:szCs w:val="28"/>
        </w:rPr>
        <w:t>Пунгинского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Публичного акционерного общества «Газпром»;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Зиновьевой Ольге Николаевне, учителю физики и информатики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Холодович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Борисовне, учителю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Коркину Сергею Владимировичу, индивидуальному предпринимателю;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Полуянову Александру Григорьевичу, председателю национальной общины коренных малочисленных народов севера «Сосьва»;</w:t>
      </w:r>
      <w:bookmarkStart w:id="0" w:name="_GoBack"/>
      <w:bookmarkEnd w:id="0"/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Кутляеву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Михайловичу, водителю автомобиля автоколонны  № 8 Югорского управления технологического транспорта и специальной техники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Семененко Юрию Алексеевичу, мастеру общества с ограниченной ответственностью «ЛАНА».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 участие в концертной программе </w:t>
      </w:r>
      <w:r>
        <w:rPr>
          <w:rFonts w:ascii="Times New Roman" w:hAnsi="Times New Roman"/>
          <w:sz w:val="28"/>
          <w:szCs w:val="28"/>
          <w:lang w:val="en-US"/>
        </w:rPr>
        <w:t>XXIV</w:t>
      </w:r>
      <w:r>
        <w:rPr>
          <w:rFonts w:ascii="Times New Roman" w:hAnsi="Times New Roman"/>
          <w:sz w:val="28"/>
          <w:szCs w:val="28"/>
        </w:rPr>
        <w:t xml:space="preserve"> окружной выставки–форума «Товары земли Югорской»,  приуроченной к 89-летию со Дня образования Ханты-Мансийского автономного округа – Югры:                                                     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Иштимировой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Фаине Павловне, руководителю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Гурьевой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Тихоновне, участнику 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Зубакиной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</w:t>
      </w:r>
      <w:proofErr w:type="spellStart"/>
      <w:r>
        <w:rPr>
          <w:rFonts w:ascii="Times New Roman" w:hAnsi="Times New Roman"/>
          <w:sz w:val="28"/>
          <w:szCs w:val="28"/>
        </w:rPr>
        <w:t>Калистратовне</w:t>
      </w:r>
      <w:proofErr w:type="spellEnd"/>
      <w:r>
        <w:rPr>
          <w:rFonts w:ascii="Times New Roman" w:hAnsi="Times New Roman"/>
          <w:sz w:val="28"/>
          <w:szCs w:val="28"/>
        </w:rPr>
        <w:t>. участнику 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Зверевой Анне Илларионовне, участнику 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Аксеновой Ираиде Васильевне, участнику 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Григорьевне, участнику  фольклорного коллектива Окружного Дома народного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Емвош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ёх</w:t>
      </w:r>
      <w:proofErr w:type="spellEnd"/>
      <w:r>
        <w:rPr>
          <w:rFonts w:ascii="Times New Roman" w:hAnsi="Times New Roman"/>
          <w:sz w:val="28"/>
          <w:szCs w:val="28"/>
        </w:rPr>
        <w:t>» (Люди Ханты-Мансийска).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 высокое профессиональное мастерство, многолетний добросовестный труд, значительный вклад в сферу образования Березовского района: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Симоновой Татьяне Викторовне, специалисту по кадрам муниципального автономного  дошкольного образовательного учреждение детский сад «Малышок»;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Елфимовой Надежде Ивановне, инженеру по организационно-технологическим вопросам итоговой </w:t>
      </w:r>
      <w:proofErr w:type="gramStart"/>
      <w:r>
        <w:rPr>
          <w:rFonts w:ascii="Times New Roman" w:hAnsi="Times New Roman"/>
          <w:sz w:val="28"/>
          <w:szCs w:val="28"/>
        </w:rPr>
        <w:t>аттестации комитета образования администрации Березовского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За  добросовестное отношение к работе, профессиональное мастерство </w:t>
      </w:r>
      <w:proofErr w:type="spellStart"/>
      <w:r>
        <w:rPr>
          <w:rFonts w:ascii="Times New Roman" w:hAnsi="Times New Roman"/>
          <w:sz w:val="28"/>
          <w:szCs w:val="28"/>
        </w:rPr>
        <w:t>Яшеву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Олеговичу, водителю общества с ограниченной ответственностью «ЛАНА».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За  добросовестное отношение к работе, профессиональное мастерство, высокую гражданскую ответственность </w:t>
      </w:r>
      <w:proofErr w:type="spellStart"/>
      <w:r>
        <w:rPr>
          <w:rFonts w:ascii="Times New Roman" w:hAnsi="Times New Roman"/>
          <w:sz w:val="28"/>
          <w:szCs w:val="28"/>
        </w:rPr>
        <w:t>Сигачеву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Павлу Геннадьевичу, машинисту технологических компрессоров 5 разряда газокомпрессорной службы по межрегиональному вахтовому методу работы </w:t>
      </w:r>
      <w:proofErr w:type="gramStart"/>
      <w:r>
        <w:rPr>
          <w:rFonts w:ascii="Times New Roman" w:hAnsi="Times New Roman"/>
          <w:sz w:val="28"/>
          <w:szCs w:val="28"/>
        </w:rPr>
        <w:t>Лонг-Юганского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Публичного акционерного общества «Газпром».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Объявить Благодарность главы Березовского  района    с ценным подарком  хору ветеранов «Вдохновение» за высокое исполнительское мастерство,  активную жизненную позицию, большой вклад в патриотическое воспитание молодежи,  многолетнее активное участие в творческой жизни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 и в  связи с 10-летием со дня создания  хора ветеранов «Вдохновение».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99610C" w:rsidRDefault="0099610C" w:rsidP="0099610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610C" w:rsidRDefault="0099610C" w:rsidP="0099610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9610C" w:rsidRDefault="0099610C" w:rsidP="0099610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621C3" w:rsidRDefault="000621C3" w:rsidP="000621C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74F78">
        <w:rPr>
          <w:rFonts w:ascii="Times New Roman" w:hAnsi="Times New Roman"/>
          <w:sz w:val="28"/>
          <w:szCs w:val="28"/>
        </w:rPr>
        <w:t>И.о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610C">
        <w:rPr>
          <w:rFonts w:ascii="Times New Roman" w:hAnsi="Times New Roman"/>
          <w:sz w:val="28"/>
          <w:szCs w:val="28"/>
        </w:rPr>
        <w:t xml:space="preserve">          С.Ю. </w:t>
      </w:r>
      <w:proofErr w:type="spellStart"/>
      <w:r w:rsidR="0099610C"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0621C3" w:rsidRDefault="000621C3" w:rsidP="000621C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21C3" w:rsidRDefault="000621C3" w:rsidP="000621C3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b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BA" w:rsidRDefault="006C0FBA" w:rsidP="00F267DA">
      <w:pPr>
        <w:spacing w:after="0" w:line="240" w:lineRule="auto"/>
      </w:pPr>
      <w:r>
        <w:separator/>
      </w:r>
    </w:p>
  </w:endnote>
  <w:endnote w:type="continuationSeparator" w:id="0">
    <w:p w:rsidR="006C0FBA" w:rsidRDefault="006C0FB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BA" w:rsidRDefault="006C0FBA" w:rsidP="00F267DA">
      <w:pPr>
        <w:spacing w:after="0" w:line="240" w:lineRule="auto"/>
      </w:pPr>
      <w:r>
        <w:separator/>
      </w:r>
    </w:p>
  </w:footnote>
  <w:footnote w:type="continuationSeparator" w:id="0">
    <w:p w:rsidR="006C0FBA" w:rsidRDefault="006C0FB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2D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312D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C0FBA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B784-DAA0-40A9-BAF9-4724E832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2019-12-09T09:16:00Z</cp:lastPrinted>
  <dcterms:created xsi:type="dcterms:W3CDTF">2018-05-18T06:03:00Z</dcterms:created>
  <dcterms:modified xsi:type="dcterms:W3CDTF">2019-12-09T09:17:00Z</dcterms:modified>
</cp:coreProperties>
</file>