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61" w:rsidRDefault="00AB1B75" w:rsidP="00AB1B75">
      <w:pPr>
        <w:ind w:right="14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921D0F">
            <wp:extent cx="73152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B75" w:rsidRPr="00CD3B61" w:rsidRDefault="00AB1B75" w:rsidP="00AB1B75">
      <w:pPr>
        <w:ind w:right="143"/>
        <w:jc w:val="center"/>
        <w:rPr>
          <w:sz w:val="28"/>
          <w:szCs w:val="28"/>
        </w:rPr>
      </w:pPr>
    </w:p>
    <w:p w:rsidR="00CD3B61" w:rsidRDefault="00CD3B61" w:rsidP="00CD3B6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БЕРЕЗОВСКОГО РАЙОНА</w:t>
      </w:r>
    </w:p>
    <w:p w:rsidR="00CD3B61" w:rsidRDefault="00CD3B61" w:rsidP="00CD3B61">
      <w:pPr>
        <w:ind w:right="143"/>
        <w:rPr>
          <w:b/>
          <w:sz w:val="32"/>
          <w:szCs w:val="32"/>
        </w:rPr>
      </w:pPr>
    </w:p>
    <w:p w:rsidR="00CD3B61" w:rsidRDefault="00CD3B61" w:rsidP="00CD3B61">
      <w:pPr>
        <w:ind w:right="1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ХАНТЫ-МАНСИЙСКОГО АВТОНОМНОГО ОКРУГА – ЮГРЫ</w:t>
      </w:r>
    </w:p>
    <w:p w:rsidR="00CD3B61" w:rsidRDefault="00CD3B61" w:rsidP="00CD3B61">
      <w:pPr>
        <w:ind w:right="143"/>
        <w:jc w:val="center"/>
        <w:rPr>
          <w:b/>
          <w:sz w:val="20"/>
          <w:szCs w:val="20"/>
        </w:rPr>
      </w:pPr>
    </w:p>
    <w:p w:rsidR="00CD3B61" w:rsidRDefault="00CD3B61" w:rsidP="00CD3B6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D3B61" w:rsidRDefault="00CD3B61" w:rsidP="00CD3B61">
      <w:pPr>
        <w:ind w:right="143"/>
        <w:jc w:val="center"/>
        <w:rPr>
          <w:b/>
          <w:sz w:val="32"/>
          <w:szCs w:val="32"/>
        </w:rPr>
      </w:pPr>
    </w:p>
    <w:p w:rsidR="00CD3B61" w:rsidRDefault="00AB1B75" w:rsidP="00CD3B61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E6FF3">
        <w:rPr>
          <w:sz w:val="28"/>
          <w:szCs w:val="28"/>
        </w:rPr>
        <w:t>05.07.2021</w:t>
      </w:r>
      <w:r w:rsidR="00CD3B61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CD3B61">
        <w:rPr>
          <w:sz w:val="28"/>
          <w:szCs w:val="28"/>
        </w:rPr>
        <w:t xml:space="preserve">   </w:t>
      </w:r>
      <w:r w:rsidR="006E6FF3">
        <w:rPr>
          <w:sz w:val="28"/>
          <w:szCs w:val="28"/>
        </w:rPr>
        <w:t xml:space="preserve"> </w:t>
      </w:r>
      <w:r w:rsidR="00CD3B61">
        <w:rPr>
          <w:sz w:val="28"/>
          <w:szCs w:val="28"/>
        </w:rPr>
        <w:t xml:space="preserve">№ </w:t>
      </w:r>
      <w:r w:rsidR="006E6FF3">
        <w:rPr>
          <w:sz w:val="28"/>
          <w:szCs w:val="28"/>
        </w:rPr>
        <w:t>502-р</w:t>
      </w:r>
    </w:p>
    <w:p w:rsidR="00CD3B61" w:rsidRDefault="00CD3B61" w:rsidP="00CD3B61">
      <w:pPr>
        <w:spacing w:line="480" w:lineRule="auto"/>
        <w:ind w:right="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CD3B61" w:rsidRDefault="00CD3B61" w:rsidP="00CD3B61">
      <w:pPr>
        <w:ind w:right="595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CD3B61" w:rsidRDefault="00CD3B61" w:rsidP="00CD3B61">
      <w:pPr>
        <w:tabs>
          <w:tab w:val="left" w:pos="4536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некоторых муниципальных правовых актов администрации Березовского района</w:t>
      </w:r>
    </w:p>
    <w:bookmarkEnd w:id="0"/>
    <w:p w:rsidR="00CD3B61" w:rsidRDefault="00CD3B61" w:rsidP="00CD3B61">
      <w:pPr>
        <w:ind w:right="3712"/>
        <w:jc w:val="both"/>
        <w:rPr>
          <w:sz w:val="28"/>
          <w:szCs w:val="28"/>
        </w:rPr>
      </w:pPr>
    </w:p>
    <w:p w:rsidR="00CD3B61" w:rsidRDefault="00CD3B61" w:rsidP="00CD3B61"/>
    <w:p w:rsidR="00CD3B61" w:rsidRPr="00CD3B61" w:rsidRDefault="00CD3B61" w:rsidP="00CD3B6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CD3B61">
        <w:rPr>
          <w:bCs/>
          <w:sz w:val="28"/>
          <w:szCs w:val="28"/>
        </w:rPr>
        <w:t>В соответствии с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распоряжением Губернатора Ханты-Мансийского автономного округа – Югры от 23.04.2021 № 113-рг «О планах-графиках подготовки правовых актов в целях реализации Федерального закона от 31.07.2020 года № 248-ФЗ «О государственном контроле (надзоре</w:t>
      </w:r>
      <w:proofErr w:type="gramEnd"/>
      <w:r w:rsidRPr="00CD3B61">
        <w:rPr>
          <w:bCs/>
          <w:sz w:val="28"/>
          <w:szCs w:val="28"/>
        </w:rPr>
        <w:t xml:space="preserve">) и муниципальном </w:t>
      </w:r>
      <w:proofErr w:type="gramStart"/>
      <w:r w:rsidRPr="00CD3B61">
        <w:rPr>
          <w:bCs/>
          <w:sz w:val="28"/>
          <w:szCs w:val="28"/>
        </w:rPr>
        <w:t>контроле</w:t>
      </w:r>
      <w:proofErr w:type="gramEnd"/>
      <w:r w:rsidRPr="00CD3B61">
        <w:rPr>
          <w:bCs/>
          <w:sz w:val="28"/>
          <w:szCs w:val="28"/>
        </w:rPr>
        <w:t xml:space="preserve"> в Российской Федерации»: </w:t>
      </w:r>
    </w:p>
    <w:p w:rsidR="00CD3B61" w:rsidRDefault="00CD3B61" w:rsidP="00CD3B61">
      <w:pPr>
        <w:pStyle w:val="a3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распоряжения администрации Березовского района:</w:t>
      </w:r>
    </w:p>
    <w:p w:rsidR="00CD3B61" w:rsidRDefault="00CD3B61" w:rsidP="00CD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24.10.2017 № 895-р «О руководстве по соблюдению обязательных требований в области торговой деятельности для юридических лиц и индивидуальных предпринимателей»;</w:t>
      </w:r>
    </w:p>
    <w:p w:rsidR="00CD3B61" w:rsidRDefault="00CD3B61" w:rsidP="00CD3B6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от 19.04.2018 № 208-р  «</w:t>
      </w:r>
      <w:r w:rsidRPr="00CD3B61">
        <w:rPr>
          <w:bCs/>
          <w:sz w:val="28"/>
          <w:szCs w:val="28"/>
        </w:rPr>
        <w:t>Об утверждении перечня нормативных правовых актов или их отдельных частей, содержащих обязательные требования, оценка которых является предметом муниципального контроля в области торговой деятельности</w:t>
      </w:r>
      <w:r>
        <w:rPr>
          <w:bCs/>
          <w:sz w:val="28"/>
          <w:szCs w:val="28"/>
        </w:rPr>
        <w:t>»;</w:t>
      </w:r>
    </w:p>
    <w:p w:rsidR="00CD3B61" w:rsidRPr="00CD3B61" w:rsidRDefault="00CD3B61" w:rsidP="00CD3B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09.04.2019 № 247-р «</w:t>
      </w:r>
      <w:r w:rsidRPr="00CD3B61">
        <w:rPr>
          <w:bCs/>
          <w:sz w:val="28"/>
          <w:szCs w:val="28"/>
        </w:rPr>
        <w:t>О внесении изменений в распоряжение администрации Березовского района от</w:t>
      </w:r>
      <w:r w:rsidR="007361E3">
        <w:rPr>
          <w:bCs/>
          <w:sz w:val="28"/>
          <w:szCs w:val="28"/>
        </w:rPr>
        <w:t xml:space="preserve"> </w:t>
      </w:r>
      <w:r w:rsidRPr="00CD3B61">
        <w:rPr>
          <w:bCs/>
          <w:sz w:val="28"/>
          <w:szCs w:val="28"/>
        </w:rPr>
        <w:t>19.04.2018 № 208-р  «Об утверждении перечня нормативных правовых актов или их отдельных частей, содержащих обязательные требования, оценка которых является предметом муниципального контроля в области торговой деятельности»</w:t>
      </w:r>
      <w:r>
        <w:rPr>
          <w:bCs/>
          <w:sz w:val="28"/>
          <w:szCs w:val="28"/>
        </w:rPr>
        <w:t>.</w:t>
      </w:r>
    </w:p>
    <w:p w:rsidR="00CD3B61" w:rsidRDefault="00CD3B61" w:rsidP="00CD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Разместить настоящее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CD3B61" w:rsidRDefault="00CD3B61" w:rsidP="00CD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после его подписания.</w:t>
      </w:r>
    </w:p>
    <w:p w:rsidR="00CD3B61" w:rsidRDefault="00CD3B61" w:rsidP="00CD3B61">
      <w:pPr>
        <w:ind w:firstLine="709"/>
        <w:jc w:val="both"/>
        <w:rPr>
          <w:sz w:val="28"/>
          <w:szCs w:val="28"/>
        </w:rPr>
      </w:pPr>
    </w:p>
    <w:p w:rsidR="00810E57" w:rsidRDefault="00AB1B75" w:rsidP="00AB1B7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CD3B61">
        <w:rPr>
          <w:sz w:val="28"/>
          <w:szCs w:val="28"/>
        </w:rPr>
        <w:t xml:space="preserve"> района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CD3B61">
        <w:rPr>
          <w:sz w:val="28"/>
          <w:szCs w:val="28"/>
        </w:rPr>
        <w:t xml:space="preserve">      </w:t>
      </w:r>
      <w:r>
        <w:rPr>
          <w:sz w:val="28"/>
          <w:szCs w:val="28"/>
        </w:rPr>
        <w:t>Г.Г. Кудряшов</w:t>
      </w:r>
    </w:p>
    <w:sectPr w:rsidR="00810E57" w:rsidSect="00AB1B75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1"/>
    <w:rsid w:val="002B2E74"/>
    <w:rsid w:val="00334284"/>
    <w:rsid w:val="00347349"/>
    <w:rsid w:val="00531E6D"/>
    <w:rsid w:val="005D66F0"/>
    <w:rsid w:val="005E31FE"/>
    <w:rsid w:val="006E6FF3"/>
    <w:rsid w:val="007361E3"/>
    <w:rsid w:val="00810E57"/>
    <w:rsid w:val="009045F0"/>
    <w:rsid w:val="00AB1B75"/>
    <w:rsid w:val="00CD3B61"/>
    <w:rsid w:val="00E3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uiPriority w:val="99"/>
    <w:semiHidden/>
    <w:unhideWhenUsed/>
    <w:rsid w:val="00CD3B61"/>
    <w:rPr>
      <w:sz w:val="20"/>
      <w:szCs w:val="20"/>
    </w:rPr>
  </w:style>
  <w:style w:type="character" w:customStyle="1" w:styleId="a4">
    <w:name w:val="Дата Знак"/>
    <w:basedOn w:val="a0"/>
    <w:link w:val="a3"/>
    <w:uiPriority w:val="99"/>
    <w:semiHidden/>
    <w:rsid w:val="00CD3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B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uiPriority w:val="99"/>
    <w:semiHidden/>
    <w:unhideWhenUsed/>
    <w:rsid w:val="00CD3B61"/>
    <w:rPr>
      <w:sz w:val="20"/>
      <w:szCs w:val="20"/>
    </w:rPr>
  </w:style>
  <w:style w:type="character" w:customStyle="1" w:styleId="a4">
    <w:name w:val="Дата Знак"/>
    <w:basedOn w:val="a0"/>
    <w:link w:val="a3"/>
    <w:uiPriority w:val="99"/>
    <w:semiHidden/>
    <w:rsid w:val="00CD3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2021-07-06T07:16:00Z</cp:lastPrinted>
  <dcterms:created xsi:type="dcterms:W3CDTF">2021-06-30T11:39:00Z</dcterms:created>
  <dcterms:modified xsi:type="dcterms:W3CDTF">2021-07-06T07:16:00Z</dcterms:modified>
</cp:coreProperties>
</file>